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F51A" w14:textId="0FB8396F" w:rsidR="009E5C46" w:rsidRPr="0034567D" w:rsidRDefault="006F57EC" w:rsidP="007D6330">
      <w:pPr>
        <w:outlineLvl w:val="0"/>
        <w:rPr>
          <w:rFonts w:ascii="Charter" w:hAnsi="Charter"/>
          <w:b/>
          <w:bCs/>
          <w:sz w:val="28"/>
          <w:szCs w:val="28"/>
        </w:rPr>
      </w:pPr>
      <w:r w:rsidRPr="0034567D">
        <w:rPr>
          <w:rFonts w:ascii="Charter" w:hAnsi="Charter"/>
          <w:b/>
          <w:bCs/>
          <w:sz w:val="28"/>
          <w:szCs w:val="28"/>
        </w:rPr>
        <w:t>Prompt</w:t>
      </w:r>
    </w:p>
    <w:p w14:paraId="2DCC9C18" w14:textId="58ABA154" w:rsidR="005D2384" w:rsidRDefault="007E26CD" w:rsidP="006F57EC">
      <w:pPr>
        <w:rPr>
          <w:rFonts w:ascii="Charter Roman" w:hAnsi="Charter Roman"/>
        </w:rPr>
      </w:pPr>
      <w:r>
        <w:rPr>
          <w:rFonts w:ascii="Charter Roman" w:hAnsi="Charter Roman"/>
        </w:rPr>
        <w:t xml:space="preserve">In a well-developed essay of five paragraphs, </w:t>
      </w:r>
      <w:proofErr w:type="gramStart"/>
      <w:r>
        <w:rPr>
          <w:rFonts w:ascii="Charter Roman" w:hAnsi="Charter Roman"/>
        </w:rPr>
        <w:t>compare and contrast</w:t>
      </w:r>
      <w:proofErr w:type="gramEnd"/>
      <w:r>
        <w:rPr>
          <w:rFonts w:ascii="Charter Roman" w:hAnsi="Charter Roman"/>
        </w:rPr>
        <w:t xml:space="preserve"> Shirley Jackson’s “</w:t>
      </w:r>
      <w:r w:rsidRPr="007E26CD">
        <w:rPr>
          <w:rFonts w:ascii="Charter Roman" w:hAnsi="Charter Roman"/>
        </w:rPr>
        <w:t>The Possibility of Evil</w:t>
      </w:r>
      <w:r>
        <w:rPr>
          <w:rFonts w:ascii="Charter Roman" w:hAnsi="Charter Roman"/>
        </w:rPr>
        <w:t>”</w:t>
      </w:r>
      <w:r>
        <w:rPr>
          <w:rFonts w:ascii="Charter Roman" w:hAnsi="Charter Roman"/>
          <w:i/>
        </w:rPr>
        <w:t xml:space="preserve"> </w:t>
      </w:r>
      <w:r>
        <w:rPr>
          <w:rFonts w:ascii="Charter Roman" w:hAnsi="Charter Roman"/>
        </w:rPr>
        <w:t>and “</w:t>
      </w:r>
      <w:r w:rsidRPr="007E26CD">
        <w:rPr>
          <w:rFonts w:ascii="Charter Roman" w:hAnsi="Charter Roman"/>
        </w:rPr>
        <w:t>The Lottery</w:t>
      </w:r>
      <w:r>
        <w:rPr>
          <w:rFonts w:ascii="Charter Roman" w:hAnsi="Charter Roman"/>
        </w:rPr>
        <w:t>,” focusing on the plot, theme, and literary elements we discussed in class</w:t>
      </w:r>
    </w:p>
    <w:p w14:paraId="4B58EA35" w14:textId="2D1DD32A" w:rsidR="004A09D9" w:rsidRDefault="004A09D9" w:rsidP="006F57EC">
      <w:pPr>
        <w:rPr>
          <w:rFonts w:ascii="Charter Roman" w:hAnsi="Charter Roman"/>
        </w:rPr>
      </w:pPr>
    </w:p>
    <w:p w14:paraId="23D4CDDD" w14:textId="77777777" w:rsidR="004A09D9" w:rsidRDefault="004A09D9" w:rsidP="004A09D9">
      <w:pPr>
        <w:outlineLvl w:val="0"/>
        <w:rPr>
          <w:rFonts w:ascii="Charter" w:hAnsi="Charter"/>
          <w:b/>
          <w:bCs/>
          <w:sz w:val="28"/>
          <w:szCs w:val="28"/>
        </w:rPr>
      </w:pPr>
      <w:r>
        <w:rPr>
          <w:rFonts w:ascii="Charter" w:hAnsi="Charter"/>
          <w:b/>
          <w:bCs/>
          <w:sz w:val="28"/>
          <w:szCs w:val="28"/>
        </w:rPr>
        <w:t>Introduction and Conclusion</w:t>
      </w:r>
    </w:p>
    <w:p w14:paraId="35EA5DA5" w14:textId="77777777" w:rsidR="004A09D9" w:rsidRDefault="004A09D9" w:rsidP="004A09D9">
      <w:pPr>
        <w:rPr>
          <w:rFonts w:ascii="Charter Roman" w:hAnsi="Charter Roman"/>
        </w:rPr>
      </w:pPr>
      <w:r>
        <w:rPr>
          <w:rFonts w:ascii="Charter Roman" w:hAnsi="Charter Roman"/>
        </w:rPr>
        <w:t xml:space="preserve">The </w:t>
      </w:r>
      <w:r w:rsidRPr="00BD407F">
        <w:rPr>
          <w:rFonts w:ascii="Charter Roman" w:hAnsi="Charter Roman"/>
          <w:b/>
        </w:rPr>
        <w:t>introduction</w:t>
      </w:r>
      <w:r>
        <w:rPr>
          <w:rFonts w:ascii="Charter Roman" w:hAnsi="Charter Roman"/>
        </w:rPr>
        <w:t xml:space="preserve"> for a literary analysis essay is a bit different than a normal essay. Primarily, it’s easier. Instead of a </w:t>
      </w:r>
      <w:proofErr w:type="spellStart"/>
      <w:r>
        <w:rPr>
          <w:rFonts w:ascii="Charter Roman" w:hAnsi="Charter Roman"/>
        </w:rPr>
        <w:t>STAMPY</w:t>
      </w:r>
      <w:proofErr w:type="spellEnd"/>
      <w:r>
        <w:rPr>
          <w:rFonts w:ascii="Charter Roman" w:hAnsi="Charter Roman"/>
        </w:rPr>
        <w:t xml:space="preserve"> intro, you just need to give an overview of the piece(s) and author you will be discussing in your essay.</w:t>
      </w:r>
    </w:p>
    <w:p w14:paraId="7B174BEB" w14:textId="77777777" w:rsidR="004A09D9" w:rsidRDefault="004A09D9" w:rsidP="004A09D9">
      <w:pPr>
        <w:rPr>
          <w:rFonts w:ascii="Charter Roman" w:hAnsi="Charter Roman"/>
        </w:rPr>
      </w:pPr>
    </w:p>
    <w:p w14:paraId="47C8736D" w14:textId="77777777" w:rsidR="004A09D9" w:rsidRDefault="004A09D9" w:rsidP="004A09D9">
      <w:pPr>
        <w:rPr>
          <w:rFonts w:ascii="Charter Roman" w:hAnsi="Charter Roman"/>
          <w:b/>
        </w:rPr>
      </w:pPr>
      <w:r>
        <w:rPr>
          <w:rFonts w:ascii="Charter Roman" w:hAnsi="Charter Roman"/>
          <w:b/>
        </w:rPr>
        <w:t>Sample:</w:t>
      </w:r>
    </w:p>
    <w:p w14:paraId="7000FC94" w14:textId="77777777" w:rsidR="004A09D9" w:rsidRPr="004A09D9" w:rsidRDefault="004A09D9" w:rsidP="004A09D9">
      <w:pPr>
        <w:rPr>
          <w:rFonts w:ascii="Segoe Print" w:hAnsi="Segoe Print"/>
        </w:rPr>
      </w:pPr>
      <w:r w:rsidRPr="004A09D9">
        <w:rPr>
          <w:rFonts w:ascii="Segoe Print" w:hAnsi="Segoe Print"/>
        </w:rPr>
        <w:t xml:space="preserve">Shirley Jackson is widely recognized as one of the most important American short story writers. Using techniques and language designed to make the reader feel a growing sense of unease as the story progresses, her works subtly make the readers feel as uneasy as the characters she describes. </w:t>
      </w:r>
    </w:p>
    <w:p w14:paraId="70E6ADC1" w14:textId="77777777" w:rsidR="004A09D9" w:rsidRDefault="004A09D9" w:rsidP="004A09D9">
      <w:pPr>
        <w:rPr>
          <w:rFonts w:ascii="Charter Roman" w:hAnsi="Charter Roman"/>
        </w:rPr>
      </w:pPr>
    </w:p>
    <w:p w14:paraId="19CC6C44" w14:textId="795D9F42" w:rsidR="004A09D9" w:rsidRPr="004A09D9" w:rsidRDefault="004A09D9" w:rsidP="004A09D9">
      <w:pPr>
        <w:rPr>
          <w:rFonts w:ascii="Charter Roman" w:hAnsi="Charter Roman"/>
        </w:rPr>
      </w:pPr>
      <w:r>
        <w:rPr>
          <w:rFonts w:ascii="Charter Roman" w:hAnsi="Charter Roman"/>
        </w:rPr>
        <w:t xml:space="preserve">The last sentence of your introduction paragraph should be your </w:t>
      </w:r>
      <w:r>
        <w:rPr>
          <w:rFonts w:ascii="Charter Roman" w:hAnsi="Charter Roman"/>
          <w:b/>
        </w:rPr>
        <w:t>thesis</w:t>
      </w:r>
      <w:r>
        <w:rPr>
          <w:rFonts w:ascii="Charter Roman" w:hAnsi="Charter Roman"/>
        </w:rPr>
        <w:t>, discussed below.</w:t>
      </w:r>
    </w:p>
    <w:p w14:paraId="1C47F60E" w14:textId="77777777" w:rsidR="004A09D9" w:rsidRDefault="004A09D9" w:rsidP="004A09D9">
      <w:pPr>
        <w:rPr>
          <w:rFonts w:ascii="Charter Roman" w:hAnsi="Charter Roman"/>
        </w:rPr>
      </w:pPr>
    </w:p>
    <w:p w14:paraId="5CA4A5D8" w14:textId="337B3C7E" w:rsidR="004A09D9" w:rsidRDefault="004A09D9" w:rsidP="004A09D9">
      <w:pPr>
        <w:rPr>
          <w:rFonts w:ascii="Charter Roman" w:hAnsi="Charter Roman"/>
        </w:rPr>
      </w:pPr>
      <w:r>
        <w:rPr>
          <w:rFonts w:ascii="Charter Roman" w:hAnsi="Charter Roman"/>
        </w:rPr>
        <w:t xml:space="preserve">Your </w:t>
      </w:r>
      <w:r>
        <w:rPr>
          <w:rFonts w:ascii="Charter Roman" w:hAnsi="Charter Roman"/>
          <w:b/>
        </w:rPr>
        <w:t xml:space="preserve">conclusion </w:t>
      </w:r>
      <w:r>
        <w:rPr>
          <w:rFonts w:ascii="Charter Roman" w:hAnsi="Charter Roman"/>
        </w:rPr>
        <w:t>should offer an evaluation of the two stories. Referring to the elements you’ve discussed in the body of the essay, make an argument about which story you believe was the better one. Explain why one story or the other was more interesting, more suspenseful, engaging, or surprising and why those elements made you enjoy the story more.</w:t>
      </w:r>
    </w:p>
    <w:p w14:paraId="71D1934C" w14:textId="100CC9FE" w:rsidR="007E26CD" w:rsidRDefault="007E26CD" w:rsidP="006F57EC">
      <w:pPr>
        <w:rPr>
          <w:rFonts w:ascii="Charter Roman" w:hAnsi="Charter Roman"/>
        </w:rPr>
      </w:pPr>
    </w:p>
    <w:p w14:paraId="05C4CD65" w14:textId="70F780F8" w:rsidR="007E26CD" w:rsidRPr="0034567D" w:rsidRDefault="007E26CD" w:rsidP="007E26CD">
      <w:pPr>
        <w:outlineLvl w:val="0"/>
        <w:rPr>
          <w:rFonts w:ascii="Charter" w:hAnsi="Charter"/>
          <w:b/>
          <w:bCs/>
          <w:sz w:val="28"/>
          <w:szCs w:val="28"/>
        </w:rPr>
      </w:pPr>
      <w:r>
        <w:rPr>
          <w:rFonts w:ascii="Charter" w:hAnsi="Charter"/>
          <w:b/>
          <w:bCs/>
          <w:sz w:val="28"/>
          <w:szCs w:val="28"/>
        </w:rPr>
        <w:t>Thesis</w:t>
      </w:r>
    </w:p>
    <w:p w14:paraId="55ADC0A8" w14:textId="397BBD5A" w:rsidR="007E26CD" w:rsidRDefault="007E26CD" w:rsidP="007E26CD">
      <w:pPr>
        <w:rPr>
          <w:rFonts w:ascii="Charter Roman" w:hAnsi="Charter Roman"/>
        </w:rPr>
      </w:pPr>
      <w:r>
        <w:rPr>
          <w:rFonts w:ascii="Charter Roman" w:hAnsi="Charter Roman"/>
        </w:rPr>
        <w:t>The thesis needs to two do things: 1) preview the elements you’ll discuss in the piece and 2) argue which story you believe was more effective based on those comparisons.</w:t>
      </w:r>
    </w:p>
    <w:p w14:paraId="5B1BF03F" w14:textId="59DC96D3" w:rsidR="007E26CD" w:rsidRDefault="007E26CD" w:rsidP="007E26CD">
      <w:pPr>
        <w:rPr>
          <w:rFonts w:ascii="Charter Roman" w:hAnsi="Charter Roman"/>
        </w:rPr>
      </w:pPr>
    </w:p>
    <w:p w14:paraId="7E92F2BE" w14:textId="5F7FDACB" w:rsidR="007E26CD" w:rsidRPr="004A09D9" w:rsidRDefault="007E26CD" w:rsidP="007E26CD">
      <w:pPr>
        <w:rPr>
          <w:rFonts w:ascii="Segoe Print" w:hAnsi="Segoe Print"/>
        </w:rPr>
      </w:pPr>
      <w:r>
        <w:rPr>
          <w:rFonts w:ascii="Charter Roman" w:hAnsi="Charter Roman"/>
          <w:b/>
        </w:rPr>
        <w:t xml:space="preserve">Sample Thesis: </w:t>
      </w:r>
      <w:r w:rsidRPr="004A09D9">
        <w:rPr>
          <w:rFonts w:ascii="Segoe Print" w:hAnsi="Segoe Print"/>
        </w:rPr>
        <w:t xml:space="preserve">While both “The Possibility of Evil” and “The Lottery” effectively use suspense and mood to draw in the readers, “The Lottery” is a more effective story because of its use of interesting, surprising characters. </w:t>
      </w:r>
    </w:p>
    <w:p w14:paraId="599AA05A" w14:textId="1C0693D5" w:rsidR="007E26CD" w:rsidRDefault="007E26CD" w:rsidP="007E26CD">
      <w:pPr>
        <w:rPr>
          <w:rFonts w:ascii="Charter Roman" w:hAnsi="Charter Roman"/>
        </w:rPr>
      </w:pPr>
    </w:p>
    <w:p w14:paraId="272D7EB1" w14:textId="7BFBD6F2" w:rsidR="007E26CD" w:rsidRPr="0034567D" w:rsidRDefault="007E26CD" w:rsidP="007E26CD">
      <w:pPr>
        <w:outlineLvl w:val="0"/>
        <w:rPr>
          <w:rFonts w:ascii="Charter" w:hAnsi="Charter"/>
          <w:b/>
          <w:bCs/>
          <w:sz w:val="28"/>
          <w:szCs w:val="28"/>
        </w:rPr>
      </w:pPr>
      <w:r>
        <w:rPr>
          <w:rFonts w:ascii="Charter" w:hAnsi="Charter"/>
          <w:b/>
          <w:bCs/>
          <w:sz w:val="28"/>
          <w:szCs w:val="28"/>
        </w:rPr>
        <w:t>Paragraph Structure Model</w:t>
      </w:r>
    </w:p>
    <w:p w14:paraId="625A1734" w14:textId="77777777" w:rsidR="007E26CD" w:rsidRDefault="007E26CD" w:rsidP="007E26CD">
      <w:pPr>
        <w:rPr>
          <w:rFonts w:ascii="Charter Roman" w:hAnsi="Charter Roman"/>
          <w:b/>
        </w:rPr>
        <w:sectPr w:rsidR="007E26CD" w:rsidSect="00DA5040">
          <w:headerReference w:type="default" r:id="rId8"/>
          <w:footerReference w:type="default" r:id="rId9"/>
          <w:pgSz w:w="12240" w:h="15840"/>
          <w:pgMar w:top="720" w:right="720" w:bottom="720" w:left="720" w:header="720" w:footer="720" w:gutter="0"/>
          <w:cols w:space="720"/>
          <w:docGrid w:linePitch="360"/>
        </w:sectPr>
      </w:pPr>
    </w:p>
    <w:p w14:paraId="1F5C8897" w14:textId="22138821" w:rsidR="007E26CD" w:rsidRPr="007E26CD" w:rsidRDefault="007E26CD" w:rsidP="007E26CD">
      <w:pPr>
        <w:rPr>
          <w:rFonts w:ascii="Charter Roman" w:hAnsi="Charter Roman"/>
          <w:b/>
        </w:rPr>
      </w:pPr>
      <w:r w:rsidRPr="007E26CD">
        <w:rPr>
          <w:rFonts w:ascii="Charter Roman" w:hAnsi="Charter Roman"/>
          <w:b/>
        </w:rPr>
        <w:t>More Alike Than Different</w:t>
      </w:r>
    </w:p>
    <w:p w14:paraId="7EE7E538" w14:textId="51D310C2" w:rsidR="007E26CD" w:rsidRDefault="007E26CD" w:rsidP="007E26CD">
      <w:pPr>
        <w:pStyle w:val="ListParagraph"/>
        <w:numPr>
          <w:ilvl w:val="0"/>
          <w:numId w:val="13"/>
        </w:numPr>
        <w:rPr>
          <w:rFonts w:ascii="Charter Roman" w:hAnsi="Charter Roman"/>
        </w:rPr>
      </w:pPr>
      <w:r>
        <w:rPr>
          <w:rFonts w:ascii="Charter Roman" w:hAnsi="Charter Roman"/>
        </w:rPr>
        <w:t>Introduction/Thesis</w:t>
      </w:r>
    </w:p>
    <w:p w14:paraId="2936C6BB" w14:textId="39666AB1" w:rsidR="007E26CD" w:rsidRDefault="007E26CD" w:rsidP="007E26CD">
      <w:pPr>
        <w:pStyle w:val="ListParagraph"/>
        <w:numPr>
          <w:ilvl w:val="0"/>
          <w:numId w:val="13"/>
        </w:numPr>
        <w:rPr>
          <w:rFonts w:ascii="Charter Roman" w:hAnsi="Charter Roman"/>
        </w:rPr>
      </w:pPr>
      <w:r>
        <w:rPr>
          <w:rFonts w:ascii="Charter Roman" w:hAnsi="Charter Roman"/>
        </w:rPr>
        <w:t>Point of Similarity</w:t>
      </w:r>
    </w:p>
    <w:p w14:paraId="2917CC90" w14:textId="6B807725" w:rsidR="007E26CD" w:rsidRDefault="007E26CD" w:rsidP="007E26CD">
      <w:pPr>
        <w:pStyle w:val="ListParagraph"/>
        <w:numPr>
          <w:ilvl w:val="0"/>
          <w:numId w:val="13"/>
        </w:numPr>
        <w:rPr>
          <w:rFonts w:ascii="Charter Roman" w:hAnsi="Charter Roman"/>
        </w:rPr>
      </w:pPr>
      <w:r>
        <w:rPr>
          <w:rFonts w:ascii="Charter Roman" w:hAnsi="Charter Roman"/>
        </w:rPr>
        <w:t>Point of Similarity</w:t>
      </w:r>
    </w:p>
    <w:p w14:paraId="3A67C18D" w14:textId="7F664588" w:rsidR="007E26CD" w:rsidRDefault="007E26CD" w:rsidP="007E26CD">
      <w:pPr>
        <w:pStyle w:val="ListParagraph"/>
        <w:numPr>
          <w:ilvl w:val="0"/>
          <w:numId w:val="13"/>
        </w:numPr>
        <w:rPr>
          <w:rFonts w:ascii="Charter Roman" w:hAnsi="Charter Roman"/>
        </w:rPr>
      </w:pPr>
      <w:r>
        <w:rPr>
          <w:rFonts w:ascii="Charter Roman" w:hAnsi="Charter Roman"/>
        </w:rPr>
        <w:t>Point of Difference</w:t>
      </w:r>
    </w:p>
    <w:p w14:paraId="1186753C" w14:textId="1BAFB3F4" w:rsidR="007E26CD" w:rsidRDefault="007E26CD" w:rsidP="007E26CD">
      <w:pPr>
        <w:pStyle w:val="ListParagraph"/>
        <w:numPr>
          <w:ilvl w:val="0"/>
          <w:numId w:val="13"/>
        </w:numPr>
        <w:rPr>
          <w:rFonts w:ascii="Charter Roman" w:hAnsi="Charter Roman"/>
        </w:rPr>
      </w:pPr>
      <w:r>
        <w:rPr>
          <w:rFonts w:ascii="Charter Roman" w:hAnsi="Charter Roman"/>
        </w:rPr>
        <w:t>Conclusion</w:t>
      </w:r>
    </w:p>
    <w:p w14:paraId="3E976677" w14:textId="35390F17" w:rsidR="007E26CD" w:rsidRDefault="007E26CD" w:rsidP="007E26CD">
      <w:pPr>
        <w:rPr>
          <w:rFonts w:ascii="Charter Roman" w:hAnsi="Charter Roman"/>
        </w:rPr>
      </w:pPr>
    </w:p>
    <w:p w14:paraId="0F5C5E12" w14:textId="2DEE09DF" w:rsidR="007E26CD" w:rsidRPr="007E26CD" w:rsidRDefault="007E26CD" w:rsidP="007E26CD">
      <w:pPr>
        <w:rPr>
          <w:rFonts w:ascii="Charter Roman" w:hAnsi="Charter Roman"/>
          <w:b/>
        </w:rPr>
      </w:pPr>
      <w:r w:rsidRPr="007E26CD">
        <w:rPr>
          <w:rFonts w:ascii="Charter Roman" w:hAnsi="Charter Roman"/>
          <w:b/>
        </w:rPr>
        <w:t xml:space="preserve">More </w:t>
      </w:r>
      <w:r>
        <w:rPr>
          <w:rFonts w:ascii="Charter Roman" w:hAnsi="Charter Roman"/>
          <w:b/>
        </w:rPr>
        <w:t>Different Than Alike</w:t>
      </w:r>
    </w:p>
    <w:p w14:paraId="659183EC" w14:textId="77777777" w:rsidR="007E26CD" w:rsidRDefault="007E26CD" w:rsidP="007E26CD">
      <w:pPr>
        <w:pStyle w:val="ListParagraph"/>
        <w:numPr>
          <w:ilvl w:val="0"/>
          <w:numId w:val="13"/>
        </w:numPr>
        <w:rPr>
          <w:rFonts w:ascii="Charter Roman" w:hAnsi="Charter Roman"/>
        </w:rPr>
      </w:pPr>
      <w:r>
        <w:rPr>
          <w:rFonts w:ascii="Charter Roman" w:hAnsi="Charter Roman"/>
        </w:rPr>
        <w:t>Introduction/Thesis</w:t>
      </w:r>
    </w:p>
    <w:p w14:paraId="1A7ED518" w14:textId="36754CA0" w:rsidR="007E26CD" w:rsidRDefault="007E26CD" w:rsidP="007E26CD">
      <w:pPr>
        <w:pStyle w:val="ListParagraph"/>
        <w:numPr>
          <w:ilvl w:val="0"/>
          <w:numId w:val="13"/>
        </w:numPr>
        <w:rPr>
          <w:rFonts w:ascii="Charter Roman" w:hAnsi="Charter Roman"/>
        </w:rPr>
      </w:pPr>
      <w:r>
        <w:rPr>
          <w:rFonts w:ascii="Charter Roman" w:hAnsi="Charter Roman"/>
        </w:rPr>
        <w:t>Point of Difference</w:t>
      </w:r>
    </w:p>
    <w:p w14:paraId="0EC1C3D3" w14:textId="156EE83E" w:rsidR="007E26CD" w:rsidRDefault="007E26CD" w:rsidP="007E26CD">
      <w:pPr>
        <w:pStyle w:val="ListParagraph"/>
        <w:numPr>
          <w:ilvl w:val="0"/>
          <w:numId w:val="13"/>
        </w:numPr>
        <w:rPr>
          <w:rFonts w:ascii="Charter Roman" w:hAnsi="Charter Roman"/>
        </w:rPr>
      </w:pPr>
      <w:r>
        <w:rPr>
          <w:rFonts w:ascii="Charter Roman" w:hAnsi="Charter Roman"/>
        </w:rPr>
        <w:t>Point of Difference</w:t>
      </w:r>
    </w:p>
    <w:p w14:paraId="3A8241C8" w14:textId="2B2ABFF9" w:rsidR="007E26CD" w:rsidRDefault="007E26CD" w:rsidP="007E26CD">
      <w:pPr>
        <w:pStyle w:val="ListParagraph"/>
        <w:numPr>
          <w:ilvl w:val="0"/>
          <w:numId w:val="13"/>
        </w:numPr>
        <w:rPr>
          <w:rFonts w:ascii="Charter Roman" w:hAnsi="Charter Roman"/>
        </w:rPr>
      </w:pPr>
      <w:r>
        <w:rPr>
          <w:rFonts w:ascii="Charter Roman" w:hAnsi="Charter Roman"/>
        </w:rPr>
        <w:t>Point of Similarity</w:t>
      </w:r>
    </w:p>
    <w:p w14:paraId="32225E1D" w14:textId="77777777" w:rsidR="007E26CD" w:rsidRDefault="007E26CD" w:rsidP="007E26CD">
      <w:pPr>
        <w:pStyle w:val="ListParagraph"/>
        <w:numPr>
          <w:ilvl w:val="0"/>
          <w:numId w:val="13"/>
        </w:numPr>
        <w:rPr>
          <w:rFonts w:ascii="Charter Roman" w:hAnsi="Charter Roman"/>
        </w:rPr>
      </w:pPr>
      <w:r>
        <w:rPr>
          <w:rFonts w:ascii="Charter Roman" w:hAnsi="Charter Roman"/>
        </w:rPr>
        <w:t>Conclusion</w:t>
      </w:r>
    </w:p>
    <w:p w14:paraId="030A85FB" w14:textId="77777777" w:rsidR="007E26CD" w:rsidRDefault="007E26CD" w:rsidP="007E26CD">
      <w:pPr>
        <w:rPr>
          <w:rFonts w:ascii="Charter Roman" w:hAnsi="Charter Roman"/>
        </w:rPr>
        <w:sectPr w:rsidR="007E26CD" w:rsidSect="007E26CD">
          <w:type w:val="continuous"/>
          <w:pgSz w:w="12240" w:h="15840"/>
          <w:pgMar w:top="720" w:right="720" w:bottom="720" w:left="720" w:header="720" w:footer="720" w:gutter="0"/>
          <w:cols w:num="2" w:space="720"/>
          <w:docGrid w:linePitch="360"/>
        </w:sectPr>
      </w:pPr>
    </w:p>
    <w:p w14:paraId="1E72CF2C" w14:textId="77777777" w:rsidR="007E26CD" w:rsidRDefault="007E26CD" w:rsidP="007E26CD">
      <w:pPr>
        <w:rPr>
          <w:rFonts w:ascii="Georgia" w:hAnsi="Georgia"/>
          <w:color w:val="000000"/>
          <w:shd w:val="clear" w:color="auto" w:fill="FFFFFF"/>
        </w:rPr>
        <w:sectPr w:rsidR="007E26CD" w:rsidSect="007E26CD">
          <w:type w:val="continuous"/>
          <w:pgSz w:w="12240" w:h="15840"/>
          <w:pgMar w:top="720" w:right="720" w:bottom="720" w:left="720" w:header="720" w:footer="720" w:gutter="0"/>
          <w:cols w:num="2" w:space="720"/>
          <w:docGrid w:linePitch="360"/>
        </w:sectPr>
      </w:pPr>
    </w:p>
    <w:p w14:paraId="71998902" w14:textId="72463547" w:rsidR="004A09D9" w:rsidRDefault="004A09D9" w:rsidP="004A09D9">
      <w:pPr>
        <w:outlineLvl w:val="0"/>
        <w:rPr>
          <w:rFonts w:ascii="Charter" w:hAnsi="Charter"/>
          <w:b/>
          <w:bCs/>
          <w:sz w:val="28"/>
          <w:szCs w:val="28"/>
        </w:rPr>
      </w:pPr>
      <w:r>
        <w:rPr>
          <w:rFonts w:ascii="Charter" w:hAnsi="Charter"/>
          <w:b/>
          <w:bCs/>
          <w:sz w:val="28"/>
          <w:szCs w:val="28"/>
        </w:rPr>
        <w:lastRenderedPageBreak/>
        <w:t>Topic Sentences</w:t>
      </w:r>
    </w:p>
    <w:p w14:paraId="031685BA" w14:textId="12A5D0D0" w:rsidR="004A09D9" w:rsidRDefault="004A09D9" w:rsidP="004A09D9">
      <w:pPr>
        <w:rPr>
          <w:rFonts w:ascii="Charter Roman" w:hAnsi="Charter Roman"/>
        </w:rPr>
      </w:pPr>
      <w:r w:rsidRPr="004A09D9">
        <w:rPr>
          <w:rFonts w:ascii="Charter Roman" w:hAnsi="Charter Roman"/>
          <w:b/>
        </w:rPr>
        <w:t>Body Paragraph 1</w:t>
      </w:r>
      <w:r>
        <w:rPr>
          <w:rFonts w:ascii="Charter Roman" w:hAnsi="Charter Roman"/>
        </w:rPr>
        <w:t xml:space="preserve">: </w:t>
      </w:r>
      <w:r w:rsidRPr="004A09D9">
        <w:rPr>
          <w:rFonts w:ascii="Segoe Print" w:hAnsi="Segoe Print"/>
        </w:rPr>
        <w:t>Both “The Possibility of Evil” and “The Lottery” rely heavily on effective use of suspense.</w:t>
      </w:r>
    </w:p>
    <w:p w14:paraId="7E4884EA" w14:textId="72D1A1E9" w:rsidR="004A09D9" w:rsidRDefault="004A09D9" w:rsidP="004A09D9">
      <w:pPr>
        <w:rPr>
          <w:rFonts w:ascii="Charter Roman" w:hAnsi="Charter Roman"/>
        </w:rPr>
      </w:pPr>
      <w:r>
        <w:rPr>
          <w:rFonts w:ascii="Charter Roman" w:hAnsi="Charter Roman"/>
          <w:b/>
        </w:rPr>
        <w:t xml:space="preserve">Body Paragraph 2: </w:t>
      </w:r>
      <w:r w:rsidRPr="004A09D9">
        <w:rPr>
          <w:rFonts w:ascii="Segoe Print" w:hAnsi="Segoe Print"/>
        </w:rPr>
        <w:t>In addition to their use of suspenseful elements, both stories engage the readers with a powerful use of tone and mood.</w:t>
      </w:r>
    </w:p>
    <w:p w14:paraId="6F3D54AA" w14:textId="2911F97C" w:rsidR="004A09D9" w:rsidRDefault="004A09D9" w:rsidP="004A09D9">
      <w:pPr>
        <w:rPr>
          <w:rFonts w:ascii="Charter Roman" w:hAnsi="Charter Roman"/>
        </w:rPr>
      </w:pPr>
      <w:r>
        <w:rPr>
          <w:rFonts w:ascii="Charter Roman" w:hAnsi="Charter Roman"/>
          <w:b/>
        </w:rPr>
        <w:t xml:space="preserve">Body Paragraph 3: </w:t>
      </w:r>
      <w:r w:rsidRPr="004A09D9">
        <w:rPr>
          <w:rFonts w:ascii="Segoe Print" w:hAnsi="Segoe Print"/>
        </w:rPr>
        <w:t>Despite their similarities, “The Lottery” more effectively creates characters that are both believably and symbolic.</w:t>
      </w:r>
    </w:p>
    <w:p w14:paraId="43FF4EBE" w14:textId="77777777" w:rsidR="004A09D9" w:rsidRDefault="004A09D9" w:rsidP="004A09D9">
      <w:pPr>
        <w:rPr>
          <w:rFonts w:ascii="Charter" w:hAnsi="Charter"/>
          <w:b/>
          <w:bCs/>
          <w:sz w:val="28"/>
          <w:szCs w:val="28"/>
        </w:rPr>
      </w:pPr>
    </w:p>
    <w:p w14:paraId="52B76C83" w14:textId="5F94CDE4" w:rsidR="00055667" w:rsidRPr="0034567D" w:rsidRDefault="00055667" w:rsidP="00055667">
      <w:pPr>
        <w:rPr>
          <w:rFonts w:ascii="Charter" w:hAnsi="Charter"/>
          <w:b/>
          <w:bCs/>
          <w:sz w:val="28"/>
          <w:szCs w:val="28"/>
        </w:rPr>
      </w:pPr>
      <w:r>
        <w:rPr>
          <w:rFonts w:ascii="Charter" w:hAnsi="Charter"/>
          <w:b/>
          <w:bCs/>
          <w:sz w:val="28"/>
          <w:szCs w:val="28"/>
        </w:rPr>
        <w:t>Titles</w:t>
      </w:r>
    </w:p>
    <w:p w14:paraId="151DF486" w14:textId="0F4275F4" w:rsidR="00055667" w:rsidRDefault="00055667" w:rsidP="00055667">
      <w:pPr>
        <w:rPr>
          <w:rFonts w:ascii="Charter" w:hAnsi="Charter"/>
          <w:b/>
          <w:bCs/>
          <w:sz w:val="28"/>
          <w:szCs w:val="28"/>
        </w:rPr>
      </w:pPr>
      <w:r>
        <w:rPr>
          <w:rFonts w:ascii="Charter Roman" w:hAnsi="Charter Roman"/>
        </w:rPr>
        <w:t>When referring to a single short story, always put it in quotation marks.</w:t>
      </w:r>
    </w:p>
    <w:p w14:paraId="10B03394" w14:textId="77777777" w:rsidR="00055667" w:rsidRDefault="00055667" w:rsidP="004A09D9">
      <w:pPr>
        <w:rPr>
          <w:rFonts w:ascii="Charter" w:hAnsi="Charter"/>
          <w:b/>
          <w:bCs/>
          <w:sz w:val="28"/>
          <w:szCs w:val="28"/>
        </w:rPr>
      </w:pPr>
    </w:p>
    <w:p w14:paraId="3622F489" w14:textId="17D9AF12" w:rsidR="00BD407F" w:rsidRPr="0034567D" w:rsidRDefault="00BD407F" w:rsidP="004A09D9">
      <w:pPr>
        <w:rPr>
          <w:rFonts w:ascii="Charter" w:hAnsi="Charter"/>
          <w:b/>
          <w:bCs/>
          <w:sz w:val="28"/>
          <w:szCs w:val="28"/>
        </w:rPr>
      </w:pPr>
      <w:r>
        <w:rPr>
          <w:rFonts w:ascii="Charter" w:hAnsi="Charter"/>
          <w:b/>
          <w:bCs/>
          <w:sz w:val="28"/>
          <w:szCs w:val="28"/>
        </w:rPr>
        <w:t>How to Incorporate Quotations</w:t>
      </w:r>
    </w:p>
    <w:p w14:paraId="56C477FC" w14:textId="65CC3D37" w:rsidR="00F4617B" w:rsidRDefault="00F4617B" w:rsidP="00F4617B">
      <w:pPr>
        <w:pStyle w:val="ListParagraph"/>
        <w:numPr>
          <w:ilvl w:val="0"/>
          <w:numId w:val="14"/>
        </w:numPr>
        <w:rPr>
          <w:rFonts w:ascii="Charter Roman" w:hAnsi="Charter Roman"/>
        </w:rPr>
      </w:pPr>
      <w:r>
        <w:rPr>
          <w:rFonts w:ascii="Charter Roman" w:hAnsi="Charter Roman"/>
        </w:rPr>
        <w:t>Remember to embed your quotations inside sentences so they make logical and grammatical sense.</w:t>
      </w:r>
    </w:p>
    <w:p w14:paraId="53852681" w14:textId="182C772E" w:rsidR="00BD407F" w:rsidRPr="00F4617B" w:rsidRDefault="00F4617B" w:rsidP="00F4617B">
      <w:pPr>
        <w:pStyle w:val="ListParagraph"/>
        <w:numPr>
          <w:ilvl w:val="0"/>
          <w:numId w:val="14"/>
        </w:numPr>
        <w:rPr>
          <w:rFonts w:ascii="Charter Roman" w:hAnsi="Charter Roman"/>
        </w:rPr>
      </w:pPr>
      <w:r w:rsidRPr="00F4617B">
        <w:rPr>
          <w:rFonts w:ascii="Charter Roman" w:hAnsi="Charter Roman"/>
        </w:rPr>
        <w:t>There is a specific order when you incorporate a quotation from literature: quote, quotation mark page number, p</w:t>
      </w:r>
      <w:r w:rsidR="004A09D9">
        <w:rPr>
          <w:rFonts w:ascii="Charter Roman" w:hAnsi="Charter Roman"/>
        </w:rPr>
        <w:t>unctuation</w:t>
      </w:r>
      <w:r w:rsidRPr="00F4617B">
        <w:rPr>
          <w:rFonts w:ascii="Charter Roman" w:hAnsi="Charter Roman"/>
        </w:rPr>
        <w:t>.</w:t>
      </w:r>
    </w:p>
    <w:p w14:paraId="5AF24B97" w14:textId="77777777" w:rsidR="004A09D9" w:rsidRDefault="004A09D9" w:rsidP="00BD407F">
      <w:pPr>
        <w:rPr>
          <w:rFonts w:ascii="Charter Roman" w:hAnsi="Charter Roman"/>
          <w:b/>
          <w:sz w:val="28"/>
          <w:szCs w:val="28"/>
        </w:rPr>
      </w:pPr>
    </w:p>
    <w:p w14:paraId="54582744" w14:textId="17B02118" w:rsidR="004A09D9" w:rsidRDefault="00F4617B" w:rsidP="00BD407F">
      <w:pPr>
        <w:rPr>
          <w:rFonts w:ascii="Charter Roman" w:hAnsi="Charter Roman"/>
          <w:b/>
        </w:rPr>
      </w:pPr>
      <w:r w:rsidRPr="004A09D9">
        <w:rPr>
          <w:rFonts w:ascii="Charter Roman" w:hAnsi="Charter Roman"/>
          <w:b/>
          <w:sz w:val="28"/>
          <w:szCs w:val="28"/>
        </w:rPr>
        <w:t>Sample incorporated quote</w:t>
      </w:r>
      <w:r w:rsidR="004A09D9" w:rsidRPr="004A09D9">
        <w:rPr>
          <w:rFonts w:ascii="Charter Roman" w:hAnsi="Charter Roman"/>
          <w:b/>
          <w:sz w:val="28"/>
          <w:szCs w:val="28"/>
        </w:rPr>
        <w:t>s</w:t>
      </w:r>
      <w:r>
        <w:rPr>
          <w:rFonts w:ascii="Charter Roman" w:hAnsi="Charter Roman"/>
          <w:b/>
        </w:rPr>
        <w:t xml:space="preserve">: </w:t>
      </w:r>
    </w:p>
    <w:p w14:paraId="04B63D22" w14:textId="73D10FB9" w:rsidR="00F4617B" w:rsidRPr="00055667" w:rsidRDefault="004A09D9" w:rsidP="004A09D9">
      <w:pPr>
        <w:pStyle w:val="ListParagraph"/>
        <w:numPr>
          <w:ilvl w:val="0"/>
          <w:numId w:val="15"/>
        </w:numPr>
        <w:rPr>
          <w:rFonts w:ascii="Segoe Print" w:hAnsi="Segoe Print"/>
        </w:rPr>
      </w:pPr>
      <w:r w:rsidRPr="00055667">
        <w:rPr>
          <w:rFonts w:ascii="Segoe Print" w:hAnsi="Segoe Print"/>
        </w:rPr>
        <w:t>Gatsby is not to be regarded as a personal failure. "Gatsby turned out all right at the end" (176), according to Nick.</w:t>
      </w:r>
    </w:p>
    <w:p w14:paraId="66CF861F" w14:textId="23A4469F" w:rsidR="004A09D9" w:rsidRPr="00055667" w:rsidRDefault="004A09D9" w:rsidP="004A09D9">
      <w:pPr>
        <w:pStyle w:val="ListParagraph"/>
        <w:numPr>
          <w:ilvl w:val="0"/>
          <w:numId w:val="15"/>
        </w:numPr>
        <w:rPr>
          <w:rFonts w:ascii="Segoe Print" w:hAnsi="Segoe Print"/>
        </w:rPr>
      </w:pPr>
      <w:r w:rsidRPr="00055667">
        <w:rPr>
          <w:rFonts w:ascii="Segoe Print" w:hAnsi="Segoe Print"/>
        </w:rPr>
        <w:t>For Nick, who remarks that Gatsby "turned out all right" (176), the hero deserves respect but perhaps does not inspire great admiration.</w:t>
      </w:r>
    </w:p>
    <w:p w14:paraId="4AD85BD0" w14:textId="77777777" w:rsidR="004A09D9" w:rsidRPr="00F4617B" w:rsidRDefault="004A09D9" w:rsidP="004A09D9">
      <w:pPr>
        <w:jc w:val="center"/>
        <w:rPr>
          <w:rFonts w:ascii="Charter Roman" w:hAnsi="Charter Roman"/>
          <w:b/>
        </w:rPr>
      </w:pPr>
    </w:p>
    <w:p w14:paraId="473C63C1" w14:textId="77777777" w:rsidR="006F57EC" w:rsidRPr="0034567D" w:rsidRDefault="006F57EC" w:rsidP="007D6330">
      <w:pPr>
        <w:outlineLvl w:val="0"/>
        <w:rPr>
          <w:rFonts w:ascii="Charter" w:hAnsi="Charter"/>
          <w:b/>
          <w:bCs/>
          <w:sz w:val="28"/>
          <w:szCs w:val="28"/>
        </w:rPr>
      </w:pPr>
      <w:r w:rsidRPr="0034567D">
        <w:rPr>
          <w:rFonts w:ascii="Charter" w:hAnsi="Charter"/>
          <w:b/>
          <w:bCs/>
          <w:sz w:val="28"/>
          <w:szCs w:val="28"/>
        </w:rPr>
        <w:t>Requirements</w:t>
      </w:r>
    </w:p>
    <w:p w14:paraId="72CBBDA0" w14:textId="4892A49F" w:rsidR="006F57EC" w:rsidRPr="0034567D" w:rsidRDefault="006F57EC" w:rsidP="006F57EC">
      <w:pPr>
        <w:pStyle w:val="ListParagraph"/>
        <w:numPr>
          <w:ilvl w:val="0"/>
          <w:numId w:val="10"/>
        </w:numPr>
        <w:rPr>
          <w:rFonts w:ascii="Charter Roman" w:hAnsi="Charter Roman"/>
        </w:rPr>
      </w:pPr>
      <w:r w:rsidRPr="0034567D">
        <w:rPr>
          <w:rFonts w:ascii="Charter Roman" w:hAnsi="Charter Roman"/>
        </w:rPr>
        <w:t xml:space="preserve">Please submit a typed </w:t>
      </w:r>
      <w:r w:rsidR="00EE2780">
        <w:rPr>
          <w:rFonts w:ascii="Charter Roman" w:hAnsi="Charter Roman"/>
        </w:rPr>
        <w:t>response that uses a legible 12-</w:t>
      </w:r>
      <w:r w:rsidRPr="0034567D">
        <w:rPr>
          <w:rFonts w:ascii="Charter Roman" w:hAnsi="Charter Roman"/>
        </w:rPr>
        <w:t xml:space="preserve">point font, 1” margins, a </w:t>
      </w:r>
      <w:r w:rsidR="004A09D9" w:rsidRPr="0034567D">
        <w:rPr>
          <w:rFonts w:ascii="Charter Roman" w:hAnsi="Charter Roman"/>
        </w:rPr>
        <w:t>double-spaced</w:t>
      </w:r>
      <w:r w:rsidRPr="0034567D">
        <w:rPr>
          <w:rFonts w:ascii="Charter Roman" w:hAnsi="Charter Roman"/>
        </w:rPr>
        <w:t xml:space="preserve"> body, and a simple header.</w:t>
      </w:r>
      <w:r w:rsidR="007E26CD">
        <w:rPr>
          <w:rFonts w:ascii="Charter Roman" w:hAnsi="Charter Roman"/>
        </w:rPr>
        <w:t xml:space="preserve"> Everything should be </w:t>
      </w:r>
      <w:r w:rsidR="007E26CD">
        <w:rPr>
          <w:rFonts w:ascii="Charter Roman" w:hAnsi="Charter Roman"/>
          <w:b/>
        </w:rPr>
        <w:t>double spaced</w:t>
      </w:r>
      <w:r w:rsidR="007E26CD">
        <w:rPr>
          <w:rFonts w:ascii="Charter Roman" w:hAnsi="Charter Roman"/>
        </w:rPr>
        <w:t xml:space="preserve">. </w:t>
      </w:r>
    </w:p>
    <w:p w14:paraId="0D368D27" w14:textId="2ACC5F0A" w:rsidR="0034567D" w:rsidRPr="0034567D" w:rsidRDefault="007E26CD" w:rsidP="006F57EC">
      <w:pPr>
        <w:pStyle w:val="ListParagraph"/>
        <w:numPr>
          <w:ilvl w:val="0"/>
          <w:numId w:val="10"/>
        </w:numPr>
        <w:rPr>
          <w:rFonts w:ascii="Charter Roman" w:hAnsi="Charter Roman"/>
        </w:rPr>
      </w:pPr>
      <w:r>
        <w:rPr>
          <w:rFonts w:ascii="Charter Roman" w:hAnsi="Charter Roman"/>
        </w:rPr>
        <w:t>The response sh</w:t>
      </w:r>
      <w:r w:rsidR="00BD407F">
        <w:rPr>
          <w:rFonts w:ascii="Charter Roman" w:hAnsi="Charter Roman"/>
        </w:rPr>
        <w:t>ould be at least 600 words long</w:t>
      </w:r>
    </w:p>
    <w:p w14:paraId="21EF0BE1" w14:textId="03B3D78D" w:rsidR="00EE2780" w:rsidRDefault="007E26CD" w:rsidP="006F57EC">
      <w:pPr>
        <w:pStyle w:val="ListParagraph"/>
        <w:numPr>
          <w:ilvl w:val="0"/>
          <w:numId w:val="10"/>
        </w:numPr>
        <w:rPr>
          <w:rFonts w:ascii="Charter Roman" w:hAnsi="Charter Roman"/>
        </w:rPr>
      </w:pPr>
      <w:r>
        <w:rPr>
          <w:rFonts w:ascii="Charter Roman" w:hAnsi="Charter Roman"/>
        </w:rPr>
        <w:t xml:space="preserve">You need to include </w:t>
      </w:r>
      <w:r w:rsidRPr="00BD407F">
        <w:rPr>
          <w:rFonts w:ascii="Charter Roman" w:hAnsi="Charter Roman"/>
          <w:b/>
        </w:rPr>
        <w:t>5 quotes from the stories</w:t>
      </w:r>
      <w:r>
        <w:rPr>
          <w:rFonts w:ascii="Charter Roman" w:hAnsi="Charter Roman"/>
        </w:rPr>
        <w:t xml:space="preserve">. Each of them should be short, interesting bits of text that illustrate </w:t>
      </w:r>
      <w:r w:rsidR="00BD407F">
        <w:rPr>
          <w:rFonts w:ascii="Charter Roman" w:hAnsi="Charter Roman"/>
        </w:rPr>
        <w:t>an argument you are making. Use the quotes as evidence to support your claims about the differences between the two stories.</w:t>
      </w:r>
    </w:p>
    <w:p w14:paraId="256101C2" w14:textId="1F93C607" w:rsidR="00055667" w:rsidRDefault="00055667" w:rsidP="00055667">
      <w:pPr>
        <w:rPr>
          <w:rFonts w:ascii="Charter Roman" w:hAnsi="Charter Roman"/>
        </w:rPr>
      </w:pPr>
    </w:p>
    <w:p w14:paraId="0320BE6F" w14:textId="1A364B2B" w:rsidR="00055667" w:rsidRDefault="00055667">
      <w:pPr>
        <w:rPr>
          <w:rFonts w:ascii="Charter Roman" w:hAnsi="Charter Roman"/>
        </w:rPr>
      </w:pPr>
      <w:r>
        <w:rPr>
          <w:rFonts w:ascii="Charter Roman" w:hAnsi="Charter Roman"/>
        </w:rPr>
        <w:br w:type="page"/>
      </w:r>
    </w:p>
    <w:p w14:paraId="7CBAF493" w14:textId="08FC6F04" w:rsidR="00055667" w:rsidRPr="00055667" w:rsidRDefault="00055667" w:rsidP="00055667">
      <w:pPr>
        <w:jc w:val="center"/>
        <w:outlineLvl w:val="0"/>
        <w:rPr>
          <w:rFonts w:ascii="Charter" w:hAnsi="Charter"/>
          <w:b/>
          <w:bCs/>
          <w:sz w:val="28"/>
          <w:szCs w:val="28"/>
          <w:u w:val="single"/>
        </w:rPr>
      </w:pPr>
      <w:r w:rsidRPr="00055667">
        <w:rPr>
          <w:rFonts w:ascii="Charter" w:hAnsi="Charter"/>
          <w:b/>
          <w:bCs/>
          <w:sz w:val="28"/>
          <w:szCs w:val="28"/>
          <w:u w:val="single"/>
        </w:rPr>
        <w:lastRenderedPageBreak/>
        <w:t>Essay Outline</w:t>
      </w:r>
    </w:p>
    <w:p w14:paraId="573B9BCF" w14:textId="24D5263F" w:rsidR="00055667" w:rsidRDefault="00055667" w:rsidP="00055667">
      <w:pPr>
        <w:outlineLvl w:val="0"/>
        <w:rPr>
          <w:rFonts w:ascii="Charter" w:hAnsi="Charter"/>
          <w:b/>
          <w:bCs/>
          <w:sz w:val="28"/>
          <w:szCs w:val="28"/>
        </w:rPr>
      </w:pPr>
    </w:p>
    <w:p w14:paraId="202914C2" w14:textId="6E77A580" w:rsidR="00055667" w:rsidRDefault="00055667" w:rsidP="00055667">
      <w:pPr>
        <w:outlineLvl w:val="0"/>
        <w:rPr>
          <w:rFonts w:ascii="Charter" w:hAnsi="Charter"/>
          <w:b/>
          <w:bCs/>
          <w:sz w:val="28"/>
          <w:szCs w:val="28"/>
        </w:rPr>
      </w:pPr>
      <w:r>
        <w:rPr>
          <w:rFonts w:ascii="Charter" w:hAnsi="Charter"/>
          <w:b/>
          <w:bCs/>
          <w:sz w:val="28"/>
          <w:szCs w:val="28"/>
        </w:rPr>
        <w:t>Thesis:</w:t>
      </w:r>
    </w:p>
    <w:p w14:paraId="7F151D4D" w14:textId="68121246" w:rsidR="00055667" w:rsidRDefault="00055667" w:rsidP="00055667">
      <w:pPr>
        <w:outlineLvl w:val="0"/>
        <w:rPr>
          <w:rFonts w:ascii="Charter" w:hAnsi="Charter"/>
          <w:b/>
          <w:bCs/>
          <w:sz w:val="28"/>
          <w:szCs w:val="28"/>
        </w:rPr>
      </w:pPr>
    </w:p>
    <w:p w14:paraId="1853F8A6" w14:textId="6876BD63" w:rsidR="00055667" w:rsidRDefault="00055667" w:rsidP="00055667">
      <w:pPr>
        <w:outlineLvl w:val="0"/>
        <w:rPr>
          <w:rFonts w:ascii="Charter" w:hAnsi="Charter"/>
          <w:b/>
          <w:bCs/>
          <w:sz w:val="28"/>
          <w:szCs w:val="28"/>
        </w:rPr>
      </w:pPr>
    </w:p>
    <w:p w14:paraId="2E4C6AF0" w14:textId="44AF4936" w:rsidR="00055667" w:rsidRDefault="00055667" w:rsidP="00055667">
      <w:pPr>
        <w:outlineLvl w:val="0"/>
        <w:rPr>
          <w:rFonts w:ascii="Charter" w:hAnsi="Charter"/>
          <w:b/>
          <w:bCs/>
          <w:sz w:val="28"/>
          <w:szCs w:val="28"/>
        </w:rPr>
      </w:pPr>
    </w:p>
    <w:p w14:paraId="5E12B9BD" w14:textId="0F6C7FB3" w:rsidR="00055667" w:rsidRDefault="00055667" w:rsidP="00055667">
      <w:pPr>
        <w:outlineLvl w:val="0"/>
        <w:rPr>
          <w:rFonts w:ascii="Charter" w:hAnsi="Charter"/>
          <w:b/>
          <w:bCs/>
          <w:sz w:val="28"/>
          <w:szCs w:val="28"/>
        </w:rPr>
      </w:pPr>
    </w:p>
    <w:p w14:paraId="506BA90E" w14:textId="4D414C50" w:rsidR="00055667" w:rsidRDefault="00055667" w:rsidP="00055667">
      <w:pPr>
        <w:outlineLvl w:val="0"/>
        <w:rPr>
          <w:rFonts w:ascii="Charter" w:hAnsi="Charter"/>
          <w:b/>
          <w:bCs/>
          <w:sz w:val="28"/>
          <w:szCs w:val="28"/>
        </w:rPr>
      </w:pPr>
    </w:p>
    <w:p w14:paraId="5D1964D0" w14:textId="64C7B4A7" w:rsidR="00055667" w:rsidRDefault="00055667" w:rsidP="00055667">
      <w:pPr>
        <w:outlineLvl w:val="0"/>
        <w:rPr>
          <w:rFonts w:ascii="Charter" w:hAnsi="Charter"/>
          <w:b/>
          <w:bCs/>
          <w:sz w:val="28"/>
          <w:szCs w:val="28"/>
        </w:rPr>
      </w:pPr>
      <w:r>
        <w:rPr>
          <w:rFonts w:ascii="Charter" w:hAnsi="Charter"/>
          <w:b/>
          <w:bCs/>
          <w:sz w:val="28"/>
          <w:szCs w:val="28"/>
        </w:rPr>
        <w:t>I. Body Paragraph I Topic Sentence:</w:t>
      </w:r>
    </w:p>
    <w:p w14:paraId="165DAF2F" w14:textId="18C5D2F9" w:rsidR="00055667" w:rsidRDefault="00055667" w:rsidP="00055667">
      <w:pPr>
        <w:outlineLvl w:val="0"/>
        <w:rPr>
          <w:rFonts w:ascii="Segoe Print" w:hAnsi="Segoe Print"/>
        </w:rPr>
      </w:pPr>
      <w:r w:rsidRPr="004A09D9">
        <w:rPr>
          <w:rFonts w:ascii="Segoe Print" w:hAnsi="Segoe Print"/>
        </w:rPr>
        <w:t>Both “The Possibility of Evil” and “The Lottery”</w:t>
      </w:r>
    </w:p>
    <w:p w14:paraId="783B6A67" w14:textId="77777777" w:rsidR="00055667" w:rsidRDefault="00055667" w:rsidP="00055667">
      <w:pPr>
        <w:outlineLvl w:val="0"/>
        <w:rPr>
          <w:rFonts w:ascii="Charter" w:hAnsi="Charter"/>
          <w:b/>
          <w:bCs/>
          <w:sz w:val="28"/>
          <w:szCs w:val="28"/>
        </w:rPr>
      </w:pPr>
    </w:p>
    <w:p w14:paraId="2C824608" w14:textId="1CC567B7" w:rsidR="00055667" w:rsidRDefault="00055667" w:rsidP="00055667">
      <w:pPr>
        <w:outlineLvl w:val="0"/>
        <w:rPr>
          <w:rFonts w:ascii="Charter" w:hAnsi="Charter"/>
          <w:b/>
          <w:bCs/>
          <w:sz w:val="28"/>
          <w:szCs w:val="28"/>
        </w:rPr>
      </w:pPr>
    </w:p>
    <w:p w14:paraId="5C28A3E8" w14:textId="1E24DF9D" w:rsidR="00055667" w:rsidRDefault="00055667" w:rsidP="00055667">
      <w:pPr>
        <w:outlineLvl w:val="0"/>
        <w:rPr>
          <w:rFonts w:ascii="Charter" w:hAnsi="Charter"/>
          <w:b/>
          <w:bCs/>
          <w:sz w:val="28"/>
          <w:szCs w:val="28"/>
        </w:rPr>
      </w:pPr>
    </w:p>
    <w:p w14:paraId="07A345D5" w14:textId="1DBAADE9" w:rsidR="00055667" w:rsidRDefault="00055667" w:rsidP="00055667">
      <w:pPr>
        <w:outlineLvl w:val="0"/>
        <w:rPr>
          <w:rFonts w:ascii="Charter" w:hAnsi="Charter"/>
          <w:b/>
          <w:bCs/>
          <w:sz w:val="28"/>
          <w:szCs w:val="28"/>
        </w:rPr>
      </w:pPr>
    </w:p>
    <w:p w14:paraId="1DAE7998" w14:textId="497B8DAA" w:rsidR="00055667" w:rsidRDefault="00055667" w:rsidP="00055667">
      <w:pPr>
        <w:outlineLvl w:val="0"/>
        <w:rPr>
          <w:rFonts w:ascii="Charter" w:hAnsi="Charter"/>
          <w:b/>
          <w:bCs/>
          <w:sz w:val="28"/>
          <w:szCs w:val="28"/>
        </w:rPr>
      </w:pPr>
    </w:p>
    <w:p w14:paraId="23F69D9C" w14:textId="47091DE6" w:rsidR="00055667" w:rsidRDefault="00055667" w:rsidP="00055667">
      <w:pPr>
        <w:outlineLvl w:val="0"/>
        <w:rPr>
          <w:rFonts w:ascii="Charter" w:hAnsi="Charter"/>
          <w:b/>
          <w:bCs/>
          <w:sz w:val="28"/>
          <w:szCs w:val="28"/>
        </w:rPr>
      </w:pPr>
    </w:p>
    <w:p w14:paraId="43CCCB2F" w14:textId="229BA09E" w:rsidR="00055667" w:rsidRDefault="00055667" w:rsidP="00055667">
      <w:pPr>
        <w:outlineLvl w:val="0"/>
        <w:rPr>
          <w:rFonts w:ascii="Charter" w:hAnsi="Charter"/>
          <w:b/>
          <w:bCs/>
          <w:sz w:val="28"/>
          <w:szCs w:val="28"/>
        </w:rPr>
      </w:pPr>
    </w:p>
    <w:p w14:paraId="476D9F5F" w14:textId="3EF7B7C1" w:rsidR="00055667" w:rsidRDefault="00055667" w:rsidP="00055667">
      <w:pPr>
        <w:outlineLvl w:val="0"/>
        <w:rPr>
          <w:rFonts w:ascii="Charter" w:hAnsi="Charter"/>
          <w:b/>
          <w:bCs/>
          <w:sz w:val="28"/>
          <w:szCs w:val="28"/>
        </w:rPr>
      </w:pPr>
      <w:r>
        <w:rPr>
          <w:rFonts w:ascii="Charter" w:hAnsi="Charter"/>
          <w:b/>
          <w:bCs/>
          <w:sz w:val="28"/>
          <w:szCs w:val="28"/>
        </w:rPr>
        <w:t>II. Body Paragraph II Topic Sentence</w:t>
      </w:r>
    </w:p>
    <w:p w14:paraId="40514A65" w14:textId="5982460F" w:rsidR="00055667" w:rsidRDefault="00055667" w:rsidP="00055667">
      <w:pPr>
        <w:outlineLvl w:val="0"/>
        <w:rPr>
          <w:rFonts w:ascii="Charter" w:hAnsi="Charter"/>
          <w:b/>
          <w:bCs/>
          <w:sz w:val="28"/>
          <w:szCs w:val="28"/>
        </w:rPr>
      </w:pPr>
      <w:r w:rsidRPr="004A09D9">
        <w:rPr>
          <w:rFonts w:ascii="Segoe Print" w:hAnsi="Segoe Print"/>
        </w:rPr>
        <w:t>In addition to their use of</w:t>
      </w:r>
    </w:p>
    <w:p w14:paraId="5348CEAD" w14:textId="2B2D99EA" w:rsidR="00055667" w:rsidRDefault="00055667" w:rsidP="00055667">
      <w:pPr>
        <w:outlineLvl w:val="0"/>
        <w:rPr>
          <w:rFonts w:ascii="Charter" w:hAnsi="Charter"/>
          <w:b/>
          <w:bCs/>
          <w:sz w:val="28"/>
          <w:szCs w:val="28"/>
        </w:rPr>
      </w:pPr>
    </w:p>
    <w:p w14:paraId="0F768266" w14:textId="5075351B" w:rsidR="00055667" w:rsidRDefault="00055667" w:rsidP="00055667">
      <w:pPr>
        <w:outlineLvl w:val="0"/>
        <w:rPr>
          <w:rFonts w:ascii="Charter" w:hAnsi="Charter"/>
          <w:b/>
          <w:bCs/>
          <w:sz w:val="28"/>
          <w:szCs w:val="28"/>
        </w:rPr>
      </w:pPr>
    </w:p>
    <w:p w14:paraId="3B833389" w14:textId="33AE1012" w:rsidR="00055667" w:rsidRDefault="00055667" w:rsidP="00055667">
      <w:pPr>
        <w:outlineLvl w:val="0"/>
        <w:rPr>
          <w:rFonts w:ascii="Charter" w:hAnsi="Charter"/>
          <w:b/>
          <w:bCs/>
          <w:sz w:val="28"/>
          <w:szCs w:val="28"/>
        </w:rPr>
      </w:pPr>
    </w:p>
    <w:p w14:paraId="37AB4A06" w14:textId="41438698" w:rsidR="00055667" w:rsidRDefault="00055667" w:rsidP="00055667">
      <w:pPr>
        <w:outlineLvl w:val="0"/>
        <w:rPr>
          <w:rFonts w:ascii="Charter" w:hAnsi="Charter"/>
          <w:b/>
          <w:bCs/>
          <w:sz w:val="28"/>
          <w:szCs w:val="28"/>
        </w:rPr>
      </w:pPr>
    </w:p>
    <w:p w14:paraId="568F5AD2" w14:textId="77777777" w:rsidR="00055667" w:rsidRDefault="00055667" w:rsidP="00055667">
      <w:pPr>
        <w:outlineLvl w:val="0"/>
        <w:rPr>
          <w:rFonts w:ascii="Charter" w:hAnsi="Charter"/>
          <w:b/>
          <w:bCs/>
          <w:sz w:val="28"/>
          <w:szCs w:val="28"/>
        </w:rPr>
      </w:pPr>
    </w:p>
    <w:p w14:paraId="0E7F9868" w14:textId="50068FB8" w:rsidR="00055667" w:rsidRDefault="00055667" w:rsidP="00055667">
      <w:pPr>
        <w:outlineLvl w:val="0"/>
        <w:rPr>
          <w:rFonts w:ascii="Charter" w:hAnsi="Charter"/>
          <w:b/>
          <w:bCs/>
          <w:sz w:val="28"/>
          <w:szCs w:val="28"/>
        </w:rPr>
      </w:pPr>
    </w:p>
    <w:p w14:paraId="26C459B1" w14:textId="55B19897" w:rsidR="00055667" w:rsidRDefault="00055667" w:rsidP="00055667">
      <w:pPr>
        <w:outlineLvl w:val="0"/>
        <w:rPr>
          <w:rFonts w:ascii="Charter" w:hAnsi="Charter"/>
          <w:b/>
          <w:bCs/>
          <w:sz w:val="28"/>
          <w:szCs w:val="28"/>
        </w:rPr>
      </w:pPr>
    </w:p>
    <w:p w14:paraId="1937C907" w14:textId="4F5BAEAB" w:rsidR="00055667" w:rsidRDefault="00055667" w:rsidP="00055667">
      <w:pPr>
        <w:outlineLvl w:val="0"/>
        <w:rPr>
          <w:rFonts w:ascii="Charter" w:hAnsi="Charter"/>
          <w:b/>
          <w:bCs/>
          <w:sz w:val="28"/>
          <w:szCs w:val="28"/>
        </w:rPr>
      </w:pPr>
      <w:r>
        <w:rPr>
          <w:rFonts w:ascii="Charter" w:hAnsi="Charter"/>
          <w:b/>
          <w:bCs/>
          <w:sz w:val="28"/>
          <w:szCs w:val="28"/>
        </w:rPr>
        <w:t>III Body Paragraph III Topic Sentence</w:t>
      </w:r>
    </w:p>
    <w:p w14:paraId="0B48B1B0" w14:textId="4A29BE04" w:rsidR="00055667" w:rsidRDefault="00055667" w:rsidP="00055667">
      <w:pPr>
        <w:outlineLvl w:val="0"/>
        <w:rPr>
          <w:rFonts w:ascii="Charter" w:hAnsi="Charter"/>
          <w:b/>
          <w:bCs/>
          <w:sz w:val="28"/>
          <w:szCs w:val="28"/>
        </w:rPr>
      </w:pPr>
      <w:r w:rsidRPr="004A09D9">
        <w:rPr>
          <w:rFonts w:ascii="Segoe Print" w:hAnsi="Segoe Print"/>
        </w:rPr>
        <w:t>Despite their</w:t>
      </w:r>
    </w:p>
    <w:p w14:paraId="5AACD682" w14:textId="77777777" w:rsidR="00055667" w:rsidRPr="0034567D" w:rsidRDefault="00055667" w:rsidP="00055667">
      <w:pPr>
        <w:outlineLvl w:val="0"/>
        <w:rPr>
          <w:rFonts w:ascii="Charter" w:hAnsi="Charter"/>
          <w:b/>
          <w:bCs/>
          <w:sz w:val="28"/>
          <w:szCs w:val="28"/>
        </w:rPr>
      </w:pPr>
    </w:p>
    <w:p w14:paraId="2FEE75DC" w14:textId="77777777" w:rsidR="00055667" w:rsidRPr="00055667" w:rsidRDefault="00055667" w:rsidP="00055667">
      <w:pPr>
        <w:rPr>
          <w:rFonts w:ascii="Charter Roman" w:hAnsi="Charter Roman"/>
        </w:rPr>
      </w:pPr>
    </w:p>
    <w:p w14:paraId="741DBA1C" w14:textId="16FA2782" w:rsidR="005F4E4C" w:rsidRDefault="005F4E4C">
      <w:pPr>
        <w:rPr>
          <w:rFonts w:asciiTheme="minorHAnsi" w:hAnsiTheme="minorHAnsi"/>
        </w:rPr>
      </w:pPr>
      <w:r>
        <w:rPr>
          <w:rFonts w:asciiTheme="minorHAnsi" w:hAnsiTheme="minorHAnsi"/>
        </w:rPr>
        <w:br w:type="page"/>
      </w:r>
    </w:p>
    <w:p w14:paraId="0E562646" w14:textId="7DD3F51B" w:rsidR="005F4E4C" w:rsidRDefault="005F4E4C" w:rsidP="005F4E4C">
      <w:pPr>
        <w:jc w:val="center"/>
        <w:outlineLvl w:val="0"/>
        <w:rPr>
          <w:rFonts w:ascii="Charter" w:hAnsi="Charter"/>
          <w:b/>
          <w:bCs/>
          <w:sz w:val="28"/>
          <w:szCs w:val="28"/>
          <w:u w:val="single"/>
        </w:rPr>
      </w:pPr>
      <w:r>
        <w:rPr>
          <w:rFonts w:ascii="Charter" w:hAnsi="Charter"/>
          <w:b/>
          <w:bCs/>
          <w:sz w:val="28"/>
          <w:szCs w:val="28"/>
          <w:u w:val="single"/>
        </w:rPr>
        <w:lastRenderedPageBreak/>
        <w:t>Body Paragraph 1: Similarities</w:t>
      </w:r>
    </w:p>
    <w:p w14:paraId="476F07EA" w14:textId="098F86A2" w:rsidR="005F4E4C" w:rsidRDefault="005F4E4C" w:rsidP="005F4E4C">
      <w:pPr>
        <w:outlineLvl w:val="0"/>
        <w:rPr>
          <w:rFonts w:ascii="Charter" w:hAnsi="Charter"/>
          <w:b/>
          <w:bCs/>
          <w:sz w:val="28"/>
          <w:szCs w:val="28"/>
          <w:u w:val="single"/>
        </w:rPr>
      </w:pPr>
    </w:p>
    <w:p w14:paraId="1105C9EC" w14:textId="0D8F0172" w:rsidR="005F4E4C" w:rsidRDefault="005F4E4C" w:rsidP="005F4E4C">
      <w:pPr>
        <w:outlineLvl w:val="0"/>
        <w:rPr>
          <w:rFonts w:ascii="Segoe Print" w:hAnsi="Segoe Print"/>
        </w:rPr>
      </w:pPr>
      <w:r>
        <w:rPr>
          <w:rFonts w:ascii="Charter" w:hAnsi="Charter"/>
          <w:b/>
          <w:bCs/>
          <w:sz w:val="28"/>
          <w:szCs w:val="28"/>
          <w:u w:val="single"/>
        </w:rPr>
        <w:t xml:space="preserve">Topic Sentence: </w:t>
      </w:r>
      <w:r w:rsidR="009F1EA1">
        <w:rPr>
          <w:rFonts w:ascii="Charter" w:hAnsi="Charter"/>
          <w:b/>
          <w:bCs/>
          <w:sz w:val="28"/>
          <w:szCs w:val="28"/>
          <w:u w:val="single"/>
        </w:rPr>
        <w:t xml:space="preserve"> </w:t>
      </w:r>
      <w:r w:rsidRPr="00A43DFD">
        <w:rPr>
          <w:rFonts w:ascii="Segoe Print" w:hAnsi="Segoe Print"/>
          <w:u w:val="single"/>
        </w:rPr>
        <w:t>Both “The Possibility of Evil” and “The Lottery”</w:t>
      </w:r>
      <w:r w:rsidR="009F1EA1" w:rsidRPr="00A43DFD">
        <w:rPr>
          <w:rFonts w:ascii="Segoe Print" w:hAnsi="Segoe Print"/>
          <w:u w:val="single"/>
        </w:rPr>
        <w:t xml:space="preserve"> are molded around a whirlwind of suspense that keeps the reader wondering what will happen next.</w:t>
      </w:r>
    </w:p>
    <w:p w14:paraId="737DC1FF" w14:textId="3A883F9C" w:rsidR="005F4E4C" w:rsidRDefault="005F4E4C" w:rsidP="005F4E4C">
      <w:pPr>
        <w:outlineLvl w:val="0"/>
        <w:rPr>
          <w:rFonts w:ascii="Segoe Print" w:hAnsi="Segoe Print"/>
        </w:rPr>
      </w:pPr>
    </w:p>
    <w:p w14:paraId="02788173" w14:textId="5F028695" w:rsidR="005F4E4C" w:rsidRPr="005F4E4C" w:rsidRDefault="005F4E4C" w:rsidP="005F4E4C">
      <w:pPr>
        <w:outlineLvl w:val="0"/>
        <w:rPr>
          <w:rFonts w:ascii="Segoe Print" w:hAnsi="Segoe Print"/>
        </w:rPr>
      </w:pPr>
      <w:r w:rsidRPr="005F4E4C">
        <w:rPr>
          <w:rFonts w:ascii="Charter" w:hAnsi="Charter"/>
          <w:b/>
          <w:bCs/>
          <w:sz w:val="28"/>
          <w:szCs w:val="28"/>
        </w:rPr>
        <w:t>A:</w:t>
      </w:r>
      <w:r w:rsidR="009F1EA1">
        <w:rPr>
          <w:rFonts w:ascii="Charter" w:hAnsi="Charter"/>
          <w:b/>
          <w:bCs/>
          <w:sz w:val="28"/>
          <w:szCs w:val="28"/>
        </w:rPr>
        <w:t xml:space="preserve"> </w:t>
      </w:r>
      <w:r w:rsidR="009F1EA1" w:rsidRPr="00A43DFD">
        <w:rPr>
          <w:rFonts w:ascii="Segoe Print" w:hAnsi="Segoe Print"/>
          <w:u w:val="single"/>
        </w:rPr>
        <w:t>Jackson conveys a strong sense of suspense in “The Possibility of Evil.”</w:t>
      </w:r>
      <w:r w:rsidR="009F1EA1">
        <w:rPr>
          <w:rFonts w:ascii="Segoe Print" w:hAnsi="Segoe Print"/>
        </w:rPr>
        <w:t xml:space="preserve"> When Mrs. </w:t>
      </w:r>
      <w:proofErr w:type="spellStart"/>
      <w:r w:rsidR="009F1EA1">
        <w:rPr>
          <w:rFonts w:ascii="Segoe Print" w:hAnsi="Segoe Print"/>
        </w:rPr>
        <w:t>Strangeworth</w:t>
      </w:r>
      <w:proofErr w:type="spellEnd"/>
      <w:r w:rsidR="009F1EA1">
        <w:rPr>
          <w:rFonts w:ascii="Segoe Print" w:hAnsi="Segoe Print"/>
        </w:rPr>
        <w:t xml:space="preserve"> drops the letter, Jackson makes the reader fear the outcome because the letters were filled with nasty sentiments. Another example of suspense in the story occurs when Mrs. </w:t>
      </w:r>
      <w:proofErr w:type="spellStart"/>
      <w:r w:rsidR="009F1EA1">
        <w:rPr>
          <w:rFonts w:ascii="Segoe Print" w:hAnsi="Segoe Print"/>
        </w:rPr>
        <w:t>Strangeworth</w:t>
      </w:r>
      <w:proofErr w:type="spellEnd"/>
      <w:r w:rsidR="009F1EA1">
        <w:rPr>
          <w:rFonts w:ascii="Segoe Print" w:hAnsi="Segoe Print"/>
        </w:rPr>
        <w:t xml:space="preserve"> tells herself that “many people seem disturbed recently” (3), suggesting that not all is well in their little town.</w:t>
      </w:r>
      <w:r w:rsidR="00A43DFD">
        <w:rPr>
          <w:rFonts w:ascii="Segoe Print" w:hAnsi="Segoe Print"/>
        </w:rPr>
        <w:t xml:space="preserve"> Mrs. </w:t>
      </w:r>
      <w:proofErr w:type="spellStart"/>
      <w:r w:rsidR="00A43DFD">
        <w:rPr>
          <w:rFonts w:ascii="Segoe Print" w:hAnsi="Segoe Print"/>
        </w:rPr>
        <w:t>Strangeworth</w:t>
      </w:r>
      <w:proofErr w:type="spellEnd"/>
      <w:r w:rsidR="00A43DFD">
        <w:rPr>
          <w:rFonts w:ascii="Segoe Print" w:hAnsi="Segoe Print"/>
        </w:rPr>
        <w:t xml:space="preserve"> is right, as people across the town, from the married couple with the baby to the shop clerk, seem nervous and preoccupied.</w:t>
      </w:r>
    </w:p>
    <w:p w14:paraId="5C1DE094" w14:textId="013D82CF" w:rsidR="005F4E4C" w:rsidRDefault="005F4E4C" w:rsidP="005F4E4C">
      <w:pPr>
        <w:outlineLvl w:val="0"/>
        <w:rPr>
          <w:rFonts w:ascii="Segoe Print" w:hAnsi="Segoe Print"/>
        </w:rPr>
      </w:pPr>
    </w:p>
    <w:p w14:paraId="3DDE9361" w14:textId="6BBDDF2D" w:rsidR="005F4E4C" w:rsidRPr="005F4E4C" w:rsidRDefault="005F4E4C" w:rsidP="005F4E4C">
      <w:pPr>
        <w:outlineLvl w:val="0"/>
        <w:rPr>
          <w:rFonts w:ascii="Segoe Print" w:hAnsi="Segoe Print"/>
        </w:rPr>
      </w:pPr>
      <w:r w:rsidRPr="005F4E4C">
        <w:rPr>
          <w:rFonts w:ascii="Charter" w:hAnsi="Charter"/>
          <w:b/>
          <w:bCs/>
          <w:sz w:val="28"/>
          <w:szCs w:val="28"/>
        </w:rPr>
        <w:t>B:</w:t>
      </w:r>
      <w:r w:rsidR="00A43DFD">
        <w:rPr>
          <w:rFonts w:ascii="Charter" w:hAnsi="Charter"/>
          <w:b/>
          <w:bCs/>
          <w:sz w:val="28"/>
          <w:szCs w:val="28"/>
        </w:rPr>
        <w:t xml:space="preserve"> </w:t>
      </w:r>
      <w:r w:rsidR="00A43DFD" w:rsidRPr="00A43DFD">
        <w:rPr>
          <w:rFonts w:ascii="Segoe Print" w:hAnsi="Segoe Print"/>
          <w:u w:val="single"/>
        </w:rPr>
        <w:t>There is also a great deal of suspense in “The Lottery.”</w:t>
      </w:r>
    </w:p>
    <w:p w14:paraId="19AF3F69" w14:textId="2C1621C8" w:rsidR="005F4E4C" w:rsidRDefault="00A43DFD" w:rsidP="005F4E4C">
      <w:pPr>
        <w:outlineLvl w:val="0"/>
        <w:rPr>
          <w:rFonts w:ascii="Segoe Print" w:hAnsi="Segoe Print"/>
        </w:rPr>
      </w:pPr>
      <w:r>
        <w:rPr>
          <w:rFonts w:ascii="Segoe Print" w:hAnsi="Segoe Print"/>
        </w:rPr>
        <w:t>EVIDENCE: SUMMARY [kids and rocks]</w:t>
      </w:r>
    </w:p>
    <w:p w14:paraId="713C89B4" w14:textId="2C003F3D" w:rsidR="00A43DFD" w:rsidRDefault="00A43DFD" w:rsidP="005F4E4C">
      <w:pPr>
        <w:outlineLvl w:val="0"/>
        <w:rPr>
          <w:rFonts w:ascii="Segoe Print" w:hAnsi="Segoe Print"/>
        </w:rPr>
      </w:pPr>
      <w:r>
        <w:rPr>
          <w:rFonts w:ascii="Segoe Print" w:hAnsi="Segoe Print"/>
        </w:rPr>
        <w:t>EVIDENCE: QUOTE</w:t>
      </w:r>
      <w:r w:rsidR="00553383">
        <w:rPr>
          <w:rFonts w:ascii="Segoe Print" w:hAnsi="Segoe Print"/>
        </w:rPr>
        <w:t>: Mrs. Hutchinson’s increasing nervousness and anger, when she declares that the drawing “wasn’t fair” (32).</w:t>
      </w:r>
      <w:bookmarkStart w:id="0" w:name="_GoBack"/>
      <w:bookmarkEnd w:id="0"/>
    </w:p>
    <w:p w14:paraId="22D6B918" w14:textId="7B92991E" w:rsidR="00A43DFD" w:rsidRDefault="00A43DFD" w:rsidP="005F4E4C">
      <w:pPr>
        <w:outlineLvl w:val="0"/>
        <w:rPr>
          <w:rFonts w:ascii="Segoe Print" w:hAnsi="Segoe Print"/>
        </w:rPr>
      </w:pPr>
      <w:r>
        <w:rPr>
          <w:rFonts w:ascii="Segoe Print" w:hAnsi="Segoe Print"/>
        </w:rPr>
        <w:t>EVIDENCE: SUMMARY [nervous parents, refusal to open slip, the black box, not knowing what the lottery is for until the end]</w:t>
      </w:r>
    </w:p>
    <w:p w14:paraId="3E781C9C" w14:textId="20EE5DD2" w:rsidR="005F4E4C" w:rsidRDefault="005F4E4C" w:rsidP="005F4E4C">
      <w:pPr>
        <w:outlineLvl w:val="0"/>
        <w:rPr>
          <w:rFonts w:ascii="Segoe Print" w:hAnsi="Segoe Print"/>
        </w:rPr>
      </w:pPr>
    </w:p>
    <w:p w14:paraId="73921043" w14:textId="4586C56A" w:rsidR="005F4E4C" w:rsidRDefault="005F4E4C" w:rsidP="005F4E4C">
      <w:pPr>
        <w:outlineLvl w:val="0"/>
        <w:rPr>
          <w:rFonts w:ascii="Segoe Print" w:hAnsi="Segoe Print"/>
        </w:rPr>
      </w:pPr>
    </w:p>
    <w:p w14:paraId="5E503CB6" w14:textId="4735FDB7" w:rsidR="005F4E4C" w:rsidRDefault="005F4E4C" w:rsidP="005F4E4C">
      <w:pPr>
        <w:outlineLvl w:val="0"/>
        <w:rPr>
          <w:rFonts w:ascii="Segoe Print" w:hAnsi="Segoe Print"/>
        </w:rPr>
      </w:pPr>
    </w:p>
    <w:p w14:paraId="7D532906" w14:textId="7A59B952" w:rsidR="005F4E4C" w:rsidRDefault="005F4E4C" w:rsidP="005F4E4C">
      <w:pPr>
        <w:outlineLvl w:val="0"/>
        <w:rPr>
          <w:rFonts w:ascii="Segoe Print" w:hAnsi="Segoe Print"/>
        </w:rPr>
      </w:pPr>
    </w:p>
    <w:p w14:paraId="5F277F97" w14:textId="0956A6FD" w:rsidR="005F4E4C" w:rsidRDefault="005F4E4C" w:rsidP="005F4E4C">
      <w:pPr>
        <w:outlineLvl w:val="0"/>
        <w:rPr>
          <w:rFonts w:ascii="Segoe Print" w:hAnsi="Segoe Print"/>
        </w:rPr>
      </w:pPr>
    </w:p>
    <w:p w14:paraId="5C50F74C" w14:textId="292C1213" w:rsidR="005F4E4C" w:rsidRDefault="005F4E4C" w:rsidP="005F4E4C">
      <w:pPr>
        <w:outlineLvl w:val="0"/>
        <w:rPr>
          <w:rFonts w:ascii="Segoe Print" w:hAnsi="Segoe Print"/>
        </w:rPr>
      </w:pPr>
    </w:p>
    <w:p w14:paraId="622CBA88" w14:textId="66F95CEF" w:rsidR="005F4E4C" w:rsidRPr="00055667" w:rsidRDefault="005F4E4C" w:rsidP="005F4E4C">
      <w:pPr>
        <w:outlineLvl w:val="0"/>
        <w:rPr>
          <w:rFonts w:ascii="Charter" w:hAnsi="Charter"/>
          <w:b/>
          <w:bCs/>
          <w:sz w:val="28"/>
          <w:szCs w:val="28"/>
          <w:u w:val="single"/>
        </w:rPr>
      </w:pPr>
      <w:r>
        <w:rPr>
          <w:rFonts w:ascii="Charter" w:hAnsi="Charter"/>
          <w:b/>
          <w:bCs/>
          <w:sz w:val="28"/>
          <w:szCs w:val="28"/>
          <w:u w:val="single"/>
        </w:rPr>
        <w:t>CLOSING SENTENCE</w:t>
      </w:r>
      <w:r w:rsidR="00A43DFD">
        <w:rPr>
          <w:rFonts w:ascii="Charter" w:hAnsi="Charter"/>
          <w:b/>
          <w:bCs/>
          <w:sz w:val="28"/>
          <w:szCs w:val="28"/>
          <w:u w:val="single"/>
        </w:rPr>
        <w:t xml:space="preserve">: </w:t>
      </w:r>
      <w:r w:rsidR="00A43DFD">
        <w:rPr>
          <w:rFonts w:ascii="Segoe Print" w:hAnsi="Segoe Print"/>
        </w:rPr>
        <w:t>why these bad boys were so suspenseful.</w:t>
      </w:r>
    </w:p>
    <w:p w14:paraId="15CA561C" w14:textId="77777777" w:rsidR="006F57EC" w:rsidRDefault="006F57EC" w:rsidP="006F57EC">
      <w:pPr>
        <w:rPr>
          <w:rFonts w:asciiTheme="minorHAnsi" w:hAnsiTheme="minorHAnsi"/>
        </w:rPr>
      </w:pPr>
    </w:p>
    <w:sectPr w:rsidR="006F57EC" w:rsidSect="007E26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0535" w14:textId="77777777" w:rsidR="005129B3" w:rsidRDefault="005129B3">
      <w:r>
        <w:separator/>
      </w:r>
    </w:p>
  </w:endnote>
  <w:endnote w:type="continuationSeparator" w:id="0">
    <w:p w14:paraId="383A1DD2" w14:textId="77777777" w:rsidR="005129B3" w:rsidRDefault="0051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w:altName w:val="Calibri"/>
    <w:charset w:val="00"/>
    <w:family w:val="auto"/>
    <w:pitch w:val="variable"/>
    <w:sig w:usb0="800000AF" w:usb1="1000204A" w:usb2="00000000" w:usb3="00000000" w:csb0="00000011" w:csb1="00000000"/>
  </w:font>
  <w:font w:name="Charter Roman">
    <w:altName w:val="Calibri"/>
    <w:charset w:val="00"/>
    <w:family w:val="auto"/>
    <w:pitch w:val="variable"/>
    <w:sig w:usb0="800000AF" w:usb1="1000204A" w:usb2="00000000" w:usb3="00000000" w:csb0="00000011" w:csb1="00000000"/>
  </w:font>
  <w:font w:name="Segoe Print">
    <w:panose1 w:val="02000600000000000000"/>
    <w:charset w:val="00"/>
    <w:family w:val="auto"/>
    <w:pitch w:val="variable"/>
    <w:sig w:usb0="0000028F" w:usb1="00000000" w:usb2="00000000" w:usb3="00000000" w:csb0="0000009F" w:csb1="00000000"/>
  </w:font>
  <w:font w:name="MaiolaPro">
    <w:altName w:val="Arial"/>
    <w:panose1 w:val="00000000000000000000"/>
    <w:charset w:val="00"/>
    <w:family w:val="modern"/>
    <w:notTrueType/>
    <w:pitch w:val="variable"/>
    <w:sig w:usb0="A00002EF" w:usb1="4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022" w14:textId="4855E684" w:rsidR="00AC633C" w:rsidRDefault="0034567D">
    <w:pPr>
      <w:pStyle w:val="Footer"/>
    </w:pPr>
    <w:r>
      <w:rPr>
        <w:noProof/>
      </w:rPr>
      <mc:AlternateContent>
        <mc:Choice Requires="wpg">
          <w:drawing>
            <wp:anchor distT="0" distB="0" distL="114300" distR="114300" simplePos="0" relativeHeight="251663360" behindDoc="0" locked="0" layoutInCell="1" allowOverlap="1" wp14:anchorId="20352519" wp14:editId="13118837">
              <wp:simplePos x="0" y="0"/>
              <wp:positionH relativeFrom="page">
                <wp:posOffset>236855</wp:posOffset>
              </wp:positionH>
              <wp:positionV relativeFrom="line">
                <wp:posOffset>-13283</wp:posOffset>
              </wp:positionV>
              <wp:extent cx="7296785" cy="326476"/>
              <wp:effectExtent l="50800" t="50800" r="69215" b="10541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326476"/>
                        <a:chOff x="374" y="14903"/>
                        <a:chExt cx="11491" cy="432"/>
                      </a:xfrm>
                    </wpg:grpSpPr>
                    <wps:wsp>
                      <wps:cNvPr id="3" name="Rectangle 10"/>
                      <wps:cNvSpPr>
                        <a:spLocks noChangeArrowheads="1"/>
                      </wps:cNvSpPr>
                      <wps:spPr bwMode="auto">
                        <a:xfrm>
                          <a:off x="374" y="14903"/>
                          <a:ext cx="9346"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blurRad="63500" dist="29783" dir="3885598" algn="ctr" rotWithShape="0">
                            <a:schemeClr val="accent6">
                              <a:lumMod val="50000"/>
                              <a:lumOff val="0"/>
                              <a:alpha val="74998"/>
                            </a:scheme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Lst>
                      </wps:spPr>
                      <wps:txbx>
                        <w:txbxContent>
                          <w:p w14:paraId="3AE2257D"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0C4EE33" w14:textId="77777777" w:rsidR="00AC633C" w:rsidRPr="00AC633C" w:rsidRDefault="00AC633C">
                            <w:pPr>
                              <w:pStyle w:val="Header"/>
                              <w:rPr>
                                <w:color w:val="FFFFFF"/>
                              </w:rPr>
                            </w:pPr>
                          </w:p>
                        </w:txbxContent>
                      </wps:txbx>
                      <wps:bodyPr rot="0" vert="horz" wrap="square" lIns="91440" tIns="45720" rIns="91440" bIns="45720" anchor="t" anchorCtr="0" upright="1">
                        <a:noAutofit/>
                      </wps:bodyPr>
                    </wps:wsp>
                    <wps:wsp>
                      <wps:cNvPr id="4" name="Rectangle 11"/>
                      <wps:cNvSpPr>
                        <a:spLocks noChangeArrowheads="1"/>
                      </wps:cNvSpPr>
                      <wps:spPr bwMode="auto">
                        <a:xfrm>
                          <a:off x="9763" y="14903"/>
                          <a:ext cx="2102"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blurRad="63500" dist="29783" dir="3885598" algn="ctr" rotWithShape="0">
                            <a:schemeClr val="accent6">
                              <a:lumMod val="50000"/>
                              <a:lumOff val="0"/>
                              <a:alpha val="74998"/>
                            </a:scheme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Lst>
                      </wps:spPr>
                      <wps:txbx>
                        <w:txbxContent>
                          <w:p w14:paraId="1998EE39" w14:textId="72B6AC20" w:rsidR="00AC633C" w:rsidRPr="00B231AD" w:rsidRDefault="00D1201D">
                            <w:pPr>
                              <w:pStyle w:val="Footer"/>
                              <w:rPr>
                                <w:rFonts w:ascii="MaiolaPro" w:hAnsi="MaiolaPro"/>
                                <w:b/>
                                <w:color w:val="FFFFFF"/>
                                <w:sz w:val="28"/>
                                <w:szCs w:val="28"/>
                              </w:rPr>
                            </w:pPr>
                            <w:r>
                              <w:rPr>
                                <w:rFonts w:ascii="MaiolaPro" w:hAnsi="MaiolaPro"/>
                                <w:b/>
                                <w:color w:val="FFFFFF"/>
                                <w:sz w:val="28"/>
                                <w:szCs w:val="28"/>
                              </w:rPr>
                              <w:t>English 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52519" id="Group 9" o:spid="_x0000_s1026" style="position:absolute;margin-left:18.65pt;margin-top:-1.05pt;width:574.55pt;height:25.7pt;z-index:251663360;mso-position-horizontal-relative:page;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">
              <v:rect id="Rectangle 10"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" fillcolor="#f79646 [3209]" stroked="f">
                <v:fill color2="#df6a09 [2377]" focusposition=".5,.5" focussize="" focus="100%" type="gradientRadial"/>
                <v:shadow on="t" color="#974706 [1609]" opacity="49150f" offset="1pt,.74833mm"/>
                <v:textbox>
                  <w:txbxContent>
                    <w:p w14:paraId="3AE2257D"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0C4EE33" w14:textId="77777777" w:rsidR="00AC633C" w:rsidRPr="00AC633C" w:rsidRDefault="00AC633C">
                      <w:pPr>
                        <w:pStyle w:val="Header"/>
                        <w:rPr>
                          <w:color w:val="FFFFFF"/>
                        </w:rPr>
                      </w:pPr>
                    </w:p>
                  </w:txbxContent>
                </v:textbox>
              </v:rect>
              <v:rect id="Rectangle 11"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" fillcolor="#f79646 [3209]" stroked="f">
                <v:fill color2="#df6a09 [2377]" focusposition=".5,.5" focussize="" focus="100%" type="gradientRadial"/>
                <v:shadow on="t" color="#974706 [1609]" opacity="49150f" offset="1pt,.74833mm"/>
                <v:textbox>
                  <w:txbxContent>
                    <w:p w14:paraId="1998EE39" w14:textId="72B6AC20" w:rsidR="00AC633C" w:rsidRPr="00B231AD" w:rsidRDefault="00D1201D">
                      <w:pPr>
                        <w:pStyle w:val="Footer"/>
                        <w:rPr>
                          <w:rFonts w:ascii="MaiolaPro" w:hAnsi="MaiolaPro"/>
                          <w:b/>
                          <w:color w:val="FFFFFF"/>
                          <w:sz w:val="28"/>
                          <w:szCs w:val="28"/>
                        </w:rPr>
                      </w:pPr>
                      <w:r>
                        <w:rPr>
                          <w:rFonts w:ascii="MaiolaPro" w:hAnsi="MaiolaPro"/>
                          <w:b/>
                          <w:color w:val="FFFFFF"/>
                          <w:sz w:val="28"/>
                          <w:szCs w:val="28"/>
                        </w:rPr>
                        <w:t>English II</w:t>
                      </w:r>
                    </w:p>
                  </w:txbxContent>
                </v:textbox>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0CB6" w14:textId="77777777" w:rsidR="005129B3" w:rsidRDefault="005129B3">
      <w:r>
        <w:separator/>
      </w:r>
    </w:p>
  </w:footnote>
  <w:footnote w:type="continuationSeparator" w:id="0">
    <w:p w14:paraId="1B70EB10" w14:textId="77777777" w:rsidR="005129B3" w:rsidRDefault="0051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5D78" w14:textId="0BB7EBFF" w:rsidR="00EA374E" w:rsidRPr="00BD407F" w:rsidRDefault="00EA374E">
    <w:pPr>
      <w:pStyle w:val="Header"/>
      <w:jc w:val="center"/>
      <w:rPr>
        <w:color w:val="365F91" w:themeColor="accent1" w:themeShade="BF"/>
        <w:sz w:val="36"/>
        <w:szCs w:val="36"/>
      </w:rPr>
    </w:pPr>
    <w:r>
      <w:rPr>
        <w:rFonts w:ascii="MaiolaPro" w:hAnsi="MaiolaPro"/>
        <w:b/>
        <w:noProof/>
        <w:color w:val="365F91" w:themeColor="accent1" w:themeShade="BF"/>
        <w:sz w:val="48"/>
        <w:szCs w:val="48"/>
      </w:rPr>
      <w:drawing>
        <wp:anchor distT="0" distB="0" distL="114300" distR="114300" simplePos="0" relativeHeight="251664384" behindDoc="0" locked="0" layoutInCell="1" allowOverlap="1" wp14:anchorId="74638D8E" wp14:editId="2A3A78B3">
          <wp:simplePos x="0" y="0"/>
          <wp:positionH relativeFrom="margin">
            <wp:posOffset>6600190</wp:posOffset>
          </wp:positionH>
          <wp:positionV relativeFrom="margin">
            <wp:posOffset>-593090</wp:posOffset>
          </wp:positionV>
          <wp:extent cx="255905" cy="381000"/>
          <wp:effectExtent l="19050" t="0" r="0" b="0"/>
          <wp:wrapSquare wrapText="bothSides"/>
          <wp:docPr id="2"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5905" cy="381000"/>
                  </a:xfrm>
                  <a:prstGeom prst="rect">
                    <a:avLst/>
                  </a:prstGeom>
                </pic:spPr>
              </pic:pic>
            </a:graphicData>
          </a:graphic>
        </wp:anchor>
      </w:drawing>
    </w:r>
    <w:sdt>
      <w:sdtPr>
        <w:rPr>
          <w:rFonts w:ascii="Arial Rounded MT Bold" w:hAnsi="Arial Rounded MT Bold"/>
          <w:sz w:val="36"/>
          <w:szCs w:val="36"/>
        </w:rPr>
        <w:alias w:val="Title"/>
        <w:id w:val="-1274005485"/>
        <w:placeholder>
          <w:docPart w:val="4A7E2EBC118D41D2B96FF7DC8ADDC336"/>
        </w:placeholder>
        <w:dataBinding w:prefixMappings="xmlns:ns0='http://schemas.openxmlformats.org/package/2006/metadata/core-properties' xmlns:ns1='http://purl.org/dc/elements/1.1/'" w:xpath="/ns0:coreProperties[1]/ns1:title[1]" w:storeItemID="{6C3C8BC8-F283-45AE-878A-BAB7291924A1}"/>
        <w:text/>
      </w:sdtPr>
      <w:sdtEndPr/>
      <w:sdtContent>
        <w:r w:rsidR="007E26CD" w:rsidRPr="00BD407F">
          <w:rPr>
            <w:rFonts w:ascii="Arial Rounded MT Bold" w:hAnsi="Arial Rounded MT Bold"/>
            <w:color w:val="E36C0A" w:themeColor="accent6" w:themeShade="BF"/>
            <w:sz w:val="36"/>
            <w:szCs w:val="36"/>
          </w:rPr>
          <w:t>English II Compare &amp; Contrast Shirley Jackson Prompt</w:t>
        </w:r>
      </w:sdtContent>
    </w:sdt>
  </w:p>
  <w:p w14:paraId="0A60BFDB" w14:textId="77777777" w:rsidR="002A2E9D" w:rsidRDefault="002A2E9D" w:rsidP="002A2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602045A"/>
    <w:multiLevelType w:val="hybridMultilevel"/>
    <w:tmpl w:val="426C74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0267D"/>
    <w:multiLevelType w:val="hybridMultilevel"/>
    <w:tmpl w:val="829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53D3"/>
    <w:multiLevelType w:val="hybridMultilevel"/>
    <w:tmpl w:val="1EA8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7230"/>
    <w:multiLevelType w:val="hybridMultilevel"/>
    <w:tmpl w:val="E1341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2197A"/>
    <w:multiLevelType w:val="hybridMultilevel"/>
    <w:tmpl w:val="19B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56F"/>
    <w:multiLevelType w:val="hybridMultilevel"/>
    <w:tmpl w:val="7724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75C52"/>
    <w:multiLevelType w:val="hybridMultilevel"/>
    <w:tmpl w:val="12DCE5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51753"/>
    <w:multiLevelType w:val="hybridMultilevel"/>
    <w:tmpl w:val="1808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A3813"/>
    <w:multiLevelType w:val="hybridMultilevel"/>
    <w:tmpl w:val="DD3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60F74"/>
    <w:multiLevelType w:val="hybridMultilevel"/>
    <w:tmpl w:val="042A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11"/>
  </w:num>
  <w:num w:numId="6">
    <w:abstractNumId w:val="2"/>
  </w:num>
  <w:num w:numId="7">
    <w:abstractNumId w:val="13"/>
  </w:num>
  <w:num w:numId="8">
    <w:abstractNumId w:val="6"/>
  </w:num>
  <w:num w:numId="9">
    <w:abstractNumId w:val="10"/>
  </w:num>
  <w:num w:numId="10">
    <w:abstractNumId w:val="16"/>
  </w:num>
  <w:num w:numId="11">
    <w:abstractNumId w:val="7"/>
  </w:num>
  <w:num w:numId="12">
    <w:abstractNumId w:val="3"/>
  </w:num>
  <w:num w:numId="13">
    <w:abstractNumId w:val="5"/>
  </w:num>
  <w:num w:numId="14">
    <w:abstractNumId w:val="14"/>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50096"/>
    <w:rsid w:val="00055667"/>
    <w:rsid w:val="0008313A"/>
    <w:rsid w:val="000B42B7"/>
    <w:rsid w:val="000F642B"/>
    <w:rsid w:val="00107C2E"/>
    <w:rsid w:val="00124B15"/>
    <w:rsid w:val="00142257"/>
    <w:rsid w:val="00192A30"/>
    <w:rsid w:val="001A09C8"/>
    <w:rsid w:val="001B2016"/>
    <w:rsid w:val="0022207F"/>
    <w:rsid w:val="00233A29"/>
    <w:rsid w:val="00244AE7"/>
    <w:rsid w:val="00295262"/>
    <w:rsid w:val="002A2E9D"/>
    <w:rsid w:val="002D784C"/>
    <w:rsid w:val="002E12ED"/>
    <w:rsid w:val="002E362A"/>
    <w:rsid w:val="003022E0"/>
    <w:rsid w:val="00302D48"/>
    <w:rsid w:val="00336047"/>
    <w:rsid w:val="0034567D"/>
    <w:rsid w:val="003469F3"/>
    <w:rsid w:val="0034709B"/>
    <w:rsid w:val="00370E9A"/>
    <w:rsid w:val="00390808"/>
    <w:rsid w:val="003E25EB"/>
    <w:rsid w:val="00404BD6"/>
    <w:rsid w:val="00427654"/>
    <w:rsid w:val="004303F6"/>
    <w:rsid w:val="00437D2F"/>
    <w:rsid w:val="00460EAE"/>
    <w:rsid w:val="00462782"/>
    <w:rsid w:val="00463D6F"/>
    <w:rsid w:val="00485B20"/>
    <w:rsid w:val="00487AC2"/>
    <w:rsid w:val="00492EE9"/>
    <w:rsid w:val="004A09D9"/>
    <w:rsid w:val="004A2D99"/>
    <w:rsid w:val="004B2D3B"/>
    <w:rsid w:val="004B3F48"/>
    <w:rsid w:val="004D142A"/>
    <w:rsid w:val="0050085D"/>
    <w:rsid w:val="00505A79"/>
    <w:rsid w:val="005129B3"/>
    <w:rsid w:val="00526C9B"/>
    <w:rsid w:val="005431FA"/>
    <w:rsid w:val="00553383"/>
    <w:rsid w:val="00554851"/>
    <w:rsid w:val="005C39B0"/>
    <w:rsid w:val="005C711E"/>
    <w:rsid w:val="005D2384"/>
    <w:rsid w:val="005D7150"/>
    <w:rsid w:val="005D71E8"/>
    <w:rsid w:val="005E00DD"/>
    <w:rsid w:val="005E1938"/>
    <w:rsid w:val="005F2D1E"/>
    <w:rsid w:val="005F4E4C"/>
    <w:rsid w:val="00634C33"/>
    <w:rsid w:val="00645668"/>
    <w:rsid w:val="00665FC7"/>
    <w:rsid w:val="00694053"/>
    <w:rsid w:val="0069566F"/>
    <w:rsid w:val="00695C03"/>
    <w:rsid w:val="006A3707"/>
    <w:rsid w:val="006B04E0"/>
    <w:rsid w:val="006B26BD"/>
    <w:rsid w:val="006D106B"/>
    <w:rsid w:val="006E20E3"/>
    <w:rsid w:val="006F57EC"/>
    <w:rsid w:val="00703017"/>
    <w:rsid w:val="0071419C"/>
    <w:rsid w:val="00733625"/>
    <w:rsid w:val="007479A5"/>
    <w:rsid w:val="0077642F"/>
    <w:rsid w:val="007A4E7C"/>
    <w:rsid w:val="007B2E4C"/>
    <w:rsid w:val="007C78E9"/>
    <w:rsid w:val="007D4B05"/>
    <w:rsid w:val="007D4CCA"/>
    <w:rsid w:val="007D6330"/>
    <w:rsid w:val="007E26CD"/>
    <w:rsid w:val="00837DE5"/>
    <w:rsid w:val="00857FB0"/>
    <w:rsid w:val="00873BFD"/>
    <w:rsid w:val="00876995"/>
    <w:rsid w:val="00884590"/>
    <w:rsid w:val="00895940"/>
    <w:rsid w:val="00896568"/>
    <w:rsid w:val="008A4887"/>
    <w:rsid w:val="008F0286"/>
    <w:rsid w:val="009246D9"/>
    <w:rsid w:val="009729CC"/>
    <w:rsid w:val="00976BD6"/>
    <w:rsid w:val="009A2340"/>
    <w:rsid w:val="009A4BAD"/>
    <w:rsid w:val="009B75D3"/>
    <w:rsid w:val="009E16D1"/>
    <w:rsid w:val="009E5C46"/>
    <w:rsid w:val="009F1EA1"/>
    <w:rsid w:val="00A4125A"/>
    <w:rsid w:val="00A43DFD"/>
    <w:rsid w:val="00A45023"/>
    <w:rsid w:val="00A5003C"/>
    <w:rsid w:val="00A707E2"/>
    <w:rsid w:val="00A76B07"/>
    <w:rsid w:val="00A866D7"/>
    <w:rsid w:val="00AA154C"/>
    <w:rsid w:val="00AA3C85"/>
    <w:rsid w:val="00AA4D59"/>
    <w:rsid w:val="00AA575C"/>
    <w:rsid w:val="00AA7C10"/>
    <w:rsid w:val="00AB0085"/>
    <w:rsid w:val="00AB08FC"/>
    <w:rsid w:val="00AC19E1"/>
    <w:rsid w:val="00AC633C"/>
    <w:rsid w:val="00AD3742"/>
    <w:rsid w:val="00B01789"/>
    <w:rsid w:val="00B035D3"/>
    <w:rsid w:val="00B11BC0"/>
    <w:rsid w:val="00B20E86"/>
    <w:rsid w:val="00B21DD1"/>
    <w:rsid w:val="00B231AD"/>
    <w:rsid w:val="00B50DED"/>
    <w:rsid w:val="00B868D6"/>
    <w:rsid w:val="00BD407F"/>
    <w:rsid w:val="00BF1436"/>
    <w:rsid w:val="00C052D1"/>
    <w:rsid w:val="00C11DA0"/>
    <w:rsid w:val="00C2687A"/>
    <w:rsid w:val="00C43AE1"/>
    <w:rsid w:val="00C5738C"/>
    <w:rsid w:val="00C6138D"/>
    <w:rsid w:val="00C73D18"/>
    <w:rsid w:val="00C817D5"/>
    <w:rsid w:val="00C840AF"/>
    <w:rsid w:val="00CA5D02"/>
    <w:rsid w:val="00CE150A"/>
    <w:rsid w:val="00CE4B7D"/>
    <w:rsid w:val="00D00FC3"/>
    <w:rsid w:val="00D1201D"/>
    <w:rsid w:val="00D264FA"/>
    <w:rsid w:val="00D27BC5"/>
    <w:rsid w:val="00D30FD6"/>
    <w:rsid w:val="00D35685"/>
    <w:rsid w:val="00D95421"/>
    <w:rsid w:val="00DA5040"/>
    <w:rsid w:val="00DA5A9A"/>
    <w:rsid w:val="00DB0E89"/>
    <w:rsid w:val="00E054A5"/>
    <w:rsid w:val="00E606FA"/>
    <w:rsid w:val="00E60D44"/>
    <w:rsid w:val="00E664F5"/>
    <w:rsid w:val="00E87E18"/>
    <w:rsid w:val="00E929CF"/>
    <w:rsid w:val="00EA374E"/>
    <w:rsid w:val="00EB5459"/>
    <w:rsid w:val="00ED0E0C"/>
    <w:rsid w:val="00EE00F1"/>
    <w:rsid w:val="00EE2780"/>
    <w:rsid w:val="00EF2D0A"/>
    <w:rsid w:val="00F03672"/>
    <w:rsid w:val="00F12DA3"/>
    <w:rsid w:val="00F13E8D"/>
    <w:rsid w:val="00F4617B"/>
    <w:rsid w:val="00F97DF6"/>
    <w:rsid w:val="00FA2F0F"/>
    <w:rsid w:val="00FA7504"/>
    <w:rsid w:val="00FB4875"/>
    <w:rsid w:val="00FB5015"/>
    <w:rsid w:val="00FB74DC"/>
    <w:rsid w:val="00FC0610"/>
    <w:rsid w:val="00FD11EF"/>
    <w:rsid w:val="00FD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CF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Caption">
    <w:name w:val="caption"/>
    <w:basedOn w:val="Normal"/>
    <w:next w:val="Normal"/>
    <w:unhideWhenUsed/>
    <w:qFormat/>
    <w:rsid w:val="00050096"/>
    <w:pPr>
      <w:spacing w:after="200"/>
    </w:pPr>
    <w:rPr>
      <w:b/>
      <w:bCs/>
      <w:color w:val="4F81BD" w:themeColor="accent1"/>
      <w:sz w:val="18"/>
      <w:szCs w:val="18"/>
    </w:rPr>
  </w:style>
  <w:style w:type="character" w:customStyle="1" w:styleId="apple-converted-space">
    <w:name w:val="apple-converted-space"/>
    <w:basedOn w:val="DefaultParagraphFont"/>
    <w:rsid w:val="00EE2780"/>
  </w:style>
  <w:style w:type="paragraph" w:styleId="DocumentMap">
    <w:name w:val="Document Map"/>
    <w:basedOn w:val="Normal"/>
    <w:link w:val="DocumentMapChar"/>
    <w:semiHidden/>
    <w:unhideWhenUsed/>
    <w:rsid w:val="007D6330"/>
  </w:style>
  <w:style w:type="character" w:customStyle="1" w:styleId="DocumentMapChar">
    <w:name w:val="Document Map Char"/>
    <w:basedOn w:val="DefaultParagraphFont"/>
    <w:link w:val="DocumentMap"/>
    <w:semiHidden/>
    <w:rsid w:val="007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577">
      <w:bodyDiv w:val="1"/>
      <w:marLeft w:val="0"/>
      <w:marRight w:val="0"/>
      <w:marTop w:val="0"/>
      <w:marBottom w:val="0"/>
      <w:divBdr>
        <w:top w:val="none" w:sz="0" w:space="0" w:color="auto"/>
        <w:left w:val="none" w:sz="0" w:space="0" w:color="auto"/>
        <w:bottom w:val="none" w:sz="0" w:space="0" w:color="auto"/>
        <w:right w:val="none" w:sz="0" w:space="0" w:color="auto"/>
      </w:divBdr>
    </w:div>
    <w:div w:id="119958906">
      <w:bodyDiv w:val="1"/>
      <w:marLeft w:val="0"/>
      <w:marRight w:val="0"/>
      <w:marTop w:val="0"/>
      <w:marBottom w:val="0"/>
      <w:divBdr>
        <w:top w:val="none" w:sz="0" w:space="0" w:color="auto"/>
        <w:left w:val="none" w:sz="0" w:space="0" w:color="auto"/>
        <w:bottom w:val="none" w:sz="0" w:space="0" w:color="auto"/>
        <w:right w:val="none" w:sz="0" w:space="0" w:color="auto"/>
      </w:divBdr>
    </w:div>
    <w:div w:id="138813887">
      <w:bodyDiv w:val="1"/>
      <w:marLeft w:val="0"/>
      <w:marRight w:val="0"/>
      <w:marTop w:val="0"/>
      <w:marBottom w:val="0"/>
      <w:divBdr>
        <w:top w:val="none" w:sz="0" w:space="0" w:color="auto"/>
        <w:left w:val="none" w:sz="0" w:space="0" w:color="auto"/>
        <w:bottom w:val="none" w:sz="0" w:space="0" w:color="auto"/>
        <w:right w:val="none" w:sz="0" w:space="0" w:color="auto"/>
      </w:divBdr>
    </w:div>
    <w:div w:id="240868760">
      <w:bodyDiv w:val="1"/>
      <w:marLeft w:val="0"/>
      <w:marRight w:val="0"/>
      <w:marTop w:val="0"/>
      <w:marBottom w:val="0"/>
      <w:divBdr>
        <w:top w:val="none" w:sz="0" w:space="0" w:color="auto"/>
        <w:left w:val="none" w:sz="0" w:space="0" w:color="auto"/>
        <w:bottom w:val="none" w:sz="0" w:space="0" w:color="auto"/>
        <w:right w:val="none" w:sz="0" w:space="0" w:color="auto"/>
      </w:divBdr>
    </w:div>
    <w:div w:id="430244090">
      <w:bodyDiv w:val="1"/>
      <w:marLeft w:val="0"/>
      <w:marRight w:val="0"/>
      <w:marTop w:val="0"/>
      <w:marBottom w:val="0"/>
      <w:divBdr>
        <w:top w:val="none" w:sz="0" w:space="0" w:color="auto"/>
        <w:left w:val="none" w:sz="0" w:space="0" w:color="auto"/>
        <w:bottom w:val="none" w:sz="0" w:space="0" w:color="auto"/>
        <w:right w:val="none" w:sz="0" w:space="0" w:color="auto"/>
      </w:divBdr>
    </w:div>
    <w:div w:id="487669129">
      <w:bodyDiv w:val="1"/>
      <w:marLeft w:val="0"/>
      <w:marRight w:val="0"/>
      <w:marTop w:val="0"/>
      <w:marBottom w:val="0"/>
      <w:divBdr>
        <w:top w:val="none" w:sz="0" w:space="0" w:color="auto"/>
        <w:left w:val="none" w:sz="0" w:space="0" w:color="auto"/>
        <w:bottom w:val="none" w:sz="0" w:space="0" w:color="auto"/>
        <w:right w:val="none" w:sz="0" w:space="0" w:color="auto"/>
      </w:divBdr>
    </w:div>
    <w:div w:id="527840313">
      <w:bodyDiv w:val="1"/>
      <w:marLeft w:val="0"/>
      <w:marRight w:val="0"/>
      <w:marTop w:val="0"/>
      <w:marBottom w:val="0"/>
      <w:divBdr>
        <w:top w:val="none" w:sz="0" w:space="0" w:color="auto"/>
        <w:left w:val="none" w:sz="0" w:space="0" w:color="auto"/>
        <w:bottom w:val="none" w:sz="0" w:space="0" w:color="auto"/>
        <w:right w:val="none" w:sz="0" w:space="0" w:color="auto"/>
      </w:divBdr>
    </w:div>
    <w:div w:id="548226902">
      <w:bodyDiv w:val="1"/>
      <w:marLeft w:val="0"/>
      <w:marRight w:val="0"/>
      <w:marTop w:val="0"/>
      <w:marBottom w:val="0"/>
      <w:divBdr>
        <w:top w:val="none" w:sz="0" w:space="0" w:color="auto"/>
        <w:left w:val="none" w:sz="0" w:space="0" w:color="auto"/>
        <w:bottom w:val="none" w:sz="0" w:space="0" w:color="auto"/>
        <w:right w:val="none" w:sz="0" w:space="0" w:color="auto"/>
      </w:divBdr>
    </w:div>
    <w:div w:id="570971261">
      <w:bodyDiv w:val="1"/>
      <w:marLeft w:val="0"/>
      <w:marRight w:val="0"/>
      <w:marTop w:val="0"/>
      <w:marBottom w:val="0"/>
      <w:divBdr>
        <w:top w:val="none" w:sz="0" w:space="0" w:color="auto"/>
        <w:left w:val="none" w:sz="0" w:space="0" w:color="auto"/>
        <w:bottom w:val="none" w:sz="0" w:space="0" w:color="auto"/>
        <w:right w:val="none" w:sz="0" w:space="0" w:color="auto"/>
      </w:divBdr>
    </w:div>
    <w:div w:id="580334047">
      <w:bodyDiv w:val="1"/>
      <w:marLeft w:val="0"/>
      <w:marRight w:val="0"/>
      <w:marTop w:val="0"/>
      <w:marBottom w:val="0"/>
      <w:divBdr>
        <w:top w:val="none" w:sz="0" w:space="0" w:color="auto"/>
        <w:left w:val="none" w:sz="0" w:space="0" w:color="auto"/>
        <w:bottom w:val="none" w:sz="0" w:space="0" w:color="auto"/>
        <w:right w:val="none" w:sz="0" w:space="0" w:color="auto"/>
      </w:divBdr>
    </w:div>
    <w:div w:id="860971261">
      <w:bodyDiv w:val="1"/>
      <w:marLeft w:val="0"/>
      <w:marRight w:val="0"/>
      <w:marTop w:val="0"/>
      <w:marBottom w:val="0"/>
      <w:divBdr>
        <w:top w:val="none" w:sz="0" w:space="0" w:color="auto"/>
        <w:left w:val="none" w:sz="0" w:space="0" w:color="auto"/>
        <w:bottom w:val="none" w:sz="0" w:space="0" w:color="auto"/>
        <w:right w:val="none" w:sz="0" w:space="0" w:color="auto"/>
      </w:divBdr>
    </w:div>
    <w:div w:id="1015423737">
      <w:bodyDiv w:val="1"/>
      <w:marLeft w:val="0"/>
      <w:marRight w:val="0"/>
      <w:marTop w:val="0"/>
      <w:marBottom w:val="0"/>
      <w:divBdr>
        <w:top w:val="none" w:sz="0" w:space="0" w:color="auto"/>
        <w:left w:val="none" w:sz="0" w:space="0" w:color="auto"/>
        <w:bottom w:val="none" w:sz="0" w:space="0" w:color="auto"/>
        <w:right w:val="none" w:sz="0" w:space="0" w:color="auto"/>
      </w:divBdr>
    </w:div>
    <w:div w:id="1074276524">
      <w:bodyDiv w:val="1"/>
      <w:marLeft w:val="0"/>
      <w:marRight w:val="0"/>
      <w:marTop w:val="0"/>
      <w:marBottom w:val="0"/>
      <w:divBdr>
        <w:top w:val="none" w:sz="0" w:space="0" w:color="auto"/>
        <w:left w:val="none" w:sz="0" w:space="0" w:color="auto"/>
        <w:bottom w:val="none" w:sz="0" w:space="0" w:color="auto"/>
        <w:right w:val="none" w:sz="0" w:space="0" w:color="auto"/>
      </w:divBdr>
    </w:div>
    <w:div w:id="1101680130">
      <w:bodyDiv w:val="1"/>
      <w:marLeft w:val="0"/>
      <w:marRight w:val="0"/>
      <w:marTop w:val="0"/>
      <w:marBottom w:val="0"/>
      <w:divBdr>
        <w:top w:val="none" w:sz="0" w:space="0" w:color="auto"/>
        <w:left w:val="none" w:sz="0" w:space="0" w:color="auto"/>
        <w:bottom w:val="none" w:sz="0" w:space="0" w:color="auto"/>
        <w:right w:val="none" w:sz="0" w:space="0" w:color="auto"/>
      </w:divBdr>
    </w:div>
    <w:div w:id="1296451234">
      <w:bodyDiv w:val="1"/>
      <w:marLeft w:val="0"/>
      <w:marRight w:val="0"/>
      <w:marTop w:val="0"/>
      <w:marBottom w:val="0"/>
      <w:divBdr>
        <w:top w:val="none" w:sz="0" w:space="0" w:color="auto"/>
        <w:left w:val="none" w:sz="0" w:space="0" w:color="auto"/>
        <w:bottom w:val="none" w:sz="0" w:space="0" w:color="auto"/>
        <w:right w:val="none" w:sz="0" w:space="0" w:color="auto"/>
      </w:divBdr>
    </w:div>
    <w:div w:id="1298300807">
      <w:bodyDiv w:val="1"/>
      <w:marLeft w:val="0"/>
      <w:marRight w:val="0"/>
      <w:marTop w:val="0"/>
      <w:marBottom w:val="0"/>
      <w:divBdr>
        <w:top w:val="none" w:sz="0" w:space="0" w:color="auto"/>
        <w:left w:val="none" w:sz="0" w:space="0" w:color="auto"/>
        <w:bottom w:val="none" w:sz="0" w:space="0" w:color="auto"/>
        <w:right w:val="none" w:sz="0" w:space="0" w:color="auto"/>
      </w:divBdr>
    </w:div>
    <w:div w:id="1337924186">
      <w:bodyDiv w:val="1"/>
      <w:marLeft w:val="0"/>
      <w:marRight w:val="0"/>
      <w:marTop w:val="0"/>
      <w:marBottom w:val="0"/>
      <w:divBdr>
        <w:top w:val="none" w:sz="0" w:space="0" w:color="auto"/>
        <w:left w:val="none" w:sz="0" w:space="0" w:color="auto"/>
        <w:bottom w:val="none" w:sz="0" w:space="0" w:color="auto"/>
        <w:right w:val="none" w:sz="0" w:space="0" w:color="auto"/>
      </w:divBdr>
    </w:div>
    <w:div w:id="1353455326">
      <w:bodyDiv w:val="1"/>
      <w:marLeft w:val="0"/>
      <w:marRight w:val="0"/>
      <w:marTop w:val="0"/>
      <w:marBottom w:val="0"/>
      <w:divBdr>
        <w:top w:val="none" w:sz="0" w:space="0" w:color="auto"/>
        <w:left w:val="none" w:sz="0" w:space="0" w:color="auto"/>
        <w:bottom w:val="none" w:sz="0" w:space="0" w:color="auto"/>
        <w:right w:val="none" w:sz="0" w:space="0" w:color="auto"/>
      </w:divBdr>
    </w:div>
    <w:div w:id="1391349306">
      <w:bodyDiv w:val="1"/>
      <w:marLeft w:val="0"/>
      <w:marRight w:val="0"/>
      <w:marTop w:val="0"/>
      <w:marBottom w:val="0"/>
      <w:divBdr>
        <w:top w:val="none" w:sz="0" w:space="0" w:color="auto"/>
        <w:left w:val="none" w:sz="0" w:space="0" w:color="auto"/>
        <w:bottom w:val="none" w:sz="0" w:space="0" w:color="auto"/>
        <w:right w:val="none" w:sz="0" w:space="0" w:color="auto"/>
      </w:divBdr>
    </w:div>
    <w:div w:id="1450854063">
      <w:bodyDiv w:val="1"/>
      <w:marLeft w:val="0"/>
      <w:marRight w:val="0"/>
      <w:marTop w:val="0"/>
      <w:marBottom w:val="0"/>
      <w:divBdr>
        <w:top w:val="none" w:sz="0" w:space="0" w:color="auto"/>
        <w:left w:val="none" w:sz="0" w:space="0" w:color="auto"/>
        <w:bottom w:val="none" w:sz="0" w:space="0" w:color="auto"/>
        <w:right w:val="none" w:sz="0" w:space="0" w:color="auto"/>
      </w:divBdr>
    </w:div>
    <w:div w:id="1480267845">
      <w:bodyDiv w:val="1"/>
      <w:marLeft w:val="0"/>
      <w:marRight w:val="0"/>
      <w:marTop w:val="0"/>
      <w:marBottom w:val="0"/>
      <w:divBdr>
        <w:top w:val="none" w:sz="0" w:space="0" w:color="auto"/>
        <w:left w:val="none" w:sz="0" w:space="0" w:color="auto"/>
        <w:bottom w:val="none" w:sz="0" w:space="0" w:color="auto"/>
        <w:right w:val="none" w:sz="0" w:space="0" w:color="auto"/>
      </w:divBdr>
    </w:div>
    <w:div w:id="1480921093">
      <w:bodyDiv w:val="1"/>
      <w:marLeft w:val="0"/>
      <w:marRight w:val="0"/>
      <w:marTop w:val="0"/>
      <w:marBottom w:val="0"/>
      <w:divBdr>
        <w:top w:val="none" w:sz="0" w:space="0" w:color="auto"/>
        <w:left w:val="none" w:sz="0" w:space="0" w:color="auto"/>
        <w:bottom w:val="none" w:sz="0" w:space="0" w:color="auto"/>
        <w:right w:val="none" w:sz="0" w:space="0" w:color="auto"/>
      </w:divBdr>
    </w:div>
    <w:div w:id="1576433299">
      <w:bodyDiv w:val="1"/>
      <w:marLeft w:val="0"/>
      <w:marRight w:val="0"/>
      <w:marTop w:val="0"/>
      <w:marBottom w:val="0"/>
      <w:divBdr>
        <w:top w:val="none" w:sz="0" w:space="0" w:color="auto"/>
        <w:left w:val="none" w:sz="0" w:space="0" w:color="auto"/>
        <w:bottom w:val="none" w:sz="0" w:space="0" w:color="auto"/>
        <w:right w:val="none" w:sz="0" w:space="0" w:color="auto"/>
      </w:divBdr>
    </w:div>
    <w:div w:id="1770151822">
      <w:bodyDiv w:val="1"/>
      <w:marLeft w:val="0"/>
      <w:marRight w:val="0"/>
      <w:marTop w:val="0"/>
      <w:marBottom w:val="0"/>
      <w:divBdr>
        <w:top w:val="none" w:sz="0" w:space="0" w:color="auto"/>
        <w:left w:val="none" w:sz="0" w:space="0" w:color="auto"/>
        <w:bottom w:val="none" w:sz="0" w:space="0" w:color="auto"/>
        <w:right w:val="none" w:sz="0" w:space="0" w:color="auto"/>
      </w:divBdr>
    </w:div>
    <w:div w:id="1847213179">
      <w:bodyDiv w:val="1"/>
      <w:marLeft w:val="0"/>
      <w:marRight w:val="0"/>
      <w:marTop w:val="0"/>
      <w:marBottom w:val="0"/>
      <w:divBdr>
        <w:top w:val="none" w:sz="0" w:space="0" w:color="auto"/>
        <w:left w:val="none" w:sz="0" w:space="0" w:color="auto"/>
        <w:bottom w:val="none" w:sz="0" w:space="0" w:color="auto"/>
        <w:right w:val="none" w:sz="0" w:space="0" w:color="auto"/>
      </w:divBdr>
    </w:div>
    <w:div w:id="1865902757">
      <w:bodyDiv w:val="1"/>
      <w:marLeft w:val="0"/>
      <w:marRight w:val="0"/>
      <w:marTop w:val="0"/>
      <w:marBottom w:val="0"/>
      <w:divBdr>
        <w:top w:val="none" w:sz="0" w:space="0" w:color="auto"/>
        <w:left w:val="none" w:sz="0" w:space="0" w:color="auto"/>
        <w:bottom w:val="none" w:sz="0" w:space="0" w:color="auto"/>
        <w:right w:val="none" w:sz="0" w:space="0" w:color="auto"/>
      </w:divBdr>
    </w:div>
    <w:div w:id="2147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E2EBC118D41D2B96FF7DC8ADDC336"/>
        <w:category>
          <w:name w:val="General"/>
          <w:gallery w:val="placeholder"/>
        </w:category>
        <w:types>
          <w:type w:val="bbPlcHdr"/>
        </w:types>
        <w:behaviors>
          <w:behavior w:val="content"/>
        </w:behaviors>
        <w:guid w:val="{24296AEC-A90F-4878-AA3C-1C91A30137A4}"/>
      </w:docPartPr>
      <w:docPartBody>
        <w:p w:rsidR="0069195A" w:rsidRDefault="002D22B6" w:rsidP="002D22B6">
          <w:pPr>
            <w:pStyle w:val="4A7E2EBC118D41D2B96FF7DC8ADDC336"/>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w:altName w:val="Calibri"/>
    <w:charset w:val="00"/>
    <w:family w:val="auto"/>
    <w:pitch w:val="variable"/>
    <w:sig w:usb0="800000AF" w:usb1="1000204A" w:usb2="00000000" w:usb3="00000000" w:csb0="00000011" w:csb1="00000000"/>
  </w:font>
  <w:font w:name="Charter Roman">
    <w:altName w:val="Calibri"/>
    <w:charset w:val="00"/>
    <w:family w:val="auto"/>
    <w:pitch w:val="variable"/>
    <w:sig w:usb0="800000AF" w:usb1="1000204A" w:usb2="00000000" w:usb3="00000000" w:csb0="00000011" w:csb1="00000000"/>
  </w:font>
  <w:font w:name="Segoe Print">
    <w:panose1 w:val="02000600000000000000"/>
    <w:charset w:val="00"/>
    <w:family w:val="auto"/>
    <w:pitch w:val="variable"/>
    <w:sig w:usb0="0000028F" w:usb1="00000000" w:usb2="00000000" w:usb3="00000000" w:csb0="0000009F" w:csb1="00000000"/>
  </w:font>
  <w:font w:name="MaiolaPro">
    <w:altName w:val="Arial"/>
    <w:panose1 w:val="00000000000000000000"/>
    <w:charset w:val="00"/>
    <w:family w:val="modern"/>
    <w:notTrueType/>
    <w:pitch w:val="variable"/>
    <w:sig w:usb0="A00002EF" w:usb1="4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A00"/>
    <w:rsid w:val="000D0BE6"/>
    <w:rsid w:val="0011267A"/>
    <w:rsid w:val="00136BB9"/>
    <w:rsid w:val="0014624A"/>
    <w:rsid w:val="00254B5D"/>
    <w:rsid w:val="002A2A00"/>
    <w:rsid w:val="002A50D8"/>
    <w:rsid w:val="002D22B6"/>
    <w:rsid w:val="0061794E"/>
    <w:rsid w:val="006863CF"/>
    <w:rsid w:val="0069195A"/>
    <w:rsid w:val="006A1D33"/>
    <w:rsid w:val="00783608"/>
    <w:rsid w:val="007D3890"/>
    <w:rsid w:val="007E5951"/>
    <w:rsid w:val="007F63E3"/>
    <w:rsid w:val="009A65B3"/>
    <w:rsid w:val="00A143B6"/>
    <w:rsid w:val="00CB2E5C"/>
    <w:rsid w:val="00CC2437"/>
    <w:rsid w:val="00CE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3254-BC7C-4616-9AEC-5D8CC9FB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English II Compare &amp; Contrast Shirley Jackson Prompt</vt:lpstr>
    </vt:vector>
  </TitlesOfParts>
  <Company>DAP</Company>
  <LinksUpToDate>false</LinksUpToDate>
  <CharactersWithSpaces>4762</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Compare &amp; Contrast Shirley Jackson Prompt</dc:title>
  <dc:creator>DAP</dc:creator>
  <cp:lastModifiedBy>Pogreba, Don</cp:lastModifiedBy>
  <cp:revision>2</cp:revision>
  <cp:lastPrinted>2016-02-03T19:31:00Z</cp:lastPrinted>
  <dcterms:created xsi:type="dcterms:W3CDTF">2017-11-07T21:23:00Z</dcterms:created>
  <dcterms:modified xsi:type="dcterms:W3CDTF">2017-11-07T21:23:00Z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-851403749</vt:i4>
  </property>
</Properties>
</file>